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DF08C4" w:rsidRPr="00DF08C4">
        <w:rPr>
          <w:rFonts w:ascii="Times New Roman" w:hAnsi="Times New Roman" w:cs="Times New Roman"/>
          <w:b/>
          <w:sz w:val="24"/>
          <w:szCs w:val="24"/>
        </w:rPr>
        <w:t xml:space="preserve">цветного лазерного принтера </w:t>
      </w:r>
      <w:r w:rsidR="00277BB2" w:rsidRPr="00277BB2">
        <w:rPr>
          <w:rFonts w:ascii="Times New Roman" w:hAnsi="Times New Roman" w:cs="Times New Roman"/>
          <w:b/>
          <w:sz w:val="24"/>
          <w:szCs w:val="24"/>
        </w:rPr>
        <w:t>для нужд ФГУП «ПИНРО»</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r w:rsidR="00277BB2">
        <w:rPr>
          <w:rFonts w:ascii="Times New Roman" w:hAnsi="Times New Roman" w:cs="Times New Roman"/>
          <w:b/>
          <w:sz w:val="24"/>
          <w:szCs w:val="24"/>
        </w:rPr>
        <w:t xml:space="preserve"> в электронной форме</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Default="000E312B" w:rsidP="00DF08C4">
            <w:pPr>
              <w:jc w:val="both"/>
              <w:rPr>
                <w:rFonts w:ascii="Times New Roman" w:hAnsi="Times New Roman" w:cs="Times New Roman"/>
              </w:rPr>
            </w:pPr>
            <w:r w:rsidRPr="00D40FF4">
              <w:rPr>
                <w:rFonts w:ascii="Times New Roman" w:hAnsi="Times New Roman" w:cs="Times New Roman"/>
              </w:rPr>
              <w:t>О</w:t>
            </w:r>
            <w:r w:rsidR="001E21C3" w:rsidRPr="00D40FF4">
              <w:rPr>
                <w:rFonts w:ascii="Times New Roman" w:hAnsi="Times New Roman" w:cs="Times New Roman"/>
              </w:rPr>
              <w:t xml:space="preserve">тражены в </w:t>
            </w:r>
            <w:r w:rsidR="00DF08C4" w:rsidRPr="008F4967">
              <w:rPr>
                <w:rFonts w:ascii="Times New Roman" w:hAnsi="Times New Roman" w:cs="Times New Roman"/>
                <w:b/>
              </w:rPr>
              <w:t>Приложении № 2</w:t>
            </w:r>
            <w:r w:rsidR="001E21C3" w:rsidRPr="00D40FF4">
              <w:rPr>
                <w:rFonts w:ascii="Times New Roman" w:hAnsi="Times New Roman" w:cs="Times New Roman"/>
              </w:rPr>
              <w:t>, являющим</w:t>
            </w:r>
            <w:r w:rsidR="007F4BD7" w:rsidRPr="00D40FF4">
              <w:rPr>
                <w:rFonts w:ascii="Times New Roman" w:hAnsi="Times New Roman" w:cs="Times New Roman"/>
              </w:rPr>
              <w:t xml:space="preserve">ся </w:t>
            </w:r>
            <w:r w:rsidR="00277BB2">
              <w:rPr>
                <w:rFonts w:ascii="Times New Roman" w:hAnsi="Times New Roman" w:cs="Times New Roman"/>
              </w:rPr>
              <w:t>неотъемлемой частью проекта договора поставки</w:t>
            </w:r>
            <w:r w:rsidR="007F4BD7" w:rsidRPr="00D40FF4">
              <w:rPr>
                <w:rFonts w:ascii="Times New Roman" w:hAnsi="Times New Roman" w:cs="Times New Roman"/>
              </w:rPr>
              <w:t>.</w:t>
            </w:r>
            <w:r w:rsidR="00697C25" w:rsidRPr="00D40FF4">
              <w:rPr>
                <w:rFonts w:ascii="Times New Roman" w:hAnsi="Times New Roman" w:cs="Times New Roman"/>
              </w:rPr>
              <w:t xml:space="preserve"> </w:t>
            </w:r>
          </w:p>
          <w:p w:rsidR="00805029" w:rsidRPr="00D40FF4" w:rsidRDefault="00805029" w:rsidP="00DF08C4">
            <w:pPr>
              <w:jc w:val="both"/>
              <w:rPr>
                <w:rFonts w:ascii="Times New Roman" w:hAnsi="Times New Roman" w:cs="Times New Roman"/>
                <w:highlight w:val="yellow"/>
              </w:rPr>
            </w:pPr>
            <w:r w:rsidRPr="000029DB">
              <w:rPr>
                <w:rFonts w:ascii="Times New Roman CYR" w:hAnsi="Times New Roman CYR" w:cs="Arial"/>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*pdf, *jpg.</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576896">
            <w:pPr>
              <w:jc w:val="both"/>
              <w:rPr>
                <w:rFonts w:ascii="Times New Roman" w:hAnsi="Times New Roman" w:cs="Times New Roman"/>
              </w:rPr>
            </w:pPr>
            <w:r w:rsidRPr="00D40FF4">
              <w:rPr>
                <w:rFonts w:ascii="Times New Roman" w:hAnsi="Times New Roman" w:cs="Times New Roman"/>
              </w:rPr>
              <w:t>Сроки</w:t>
            </w:r>
            <w:r w:rsidR="00576896">
              <w:rPr>
                <w:rFonts w:ascii="Times New Roman" w:hAnsi="Times New Roman" w:cs="Times New Roman"/>
              </w:rPr>
              <w:t xml:space="preserve"> поставки</w:t>
            </w:r>
            <w:r w:rsidRPr="00D40FF4">
              <w:rPr>
                <w:rFonts w:ascii="Times New Roman" w:hAnsi="Times New Roman" w:cs="Times New Roman"/>
              </w:rPr>
              <w:t xml:space="preserve">: </w:t>
            </w:r>
            <w:r w:rsidR="00576896" w:rsidRPr="00576896">
              <w:rPr>
                <w:rFonts w:ascii="Times New Roman" w:hAnsi="Times New Roman" w:cs="Times New Roman"/>
              </w:rPr>
              <w:t>до 01 декабря 2013 г.</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D40FF4" w:rsidRDefault="00576896" w:rsidP="00576896">
            <w:pPr>
              <w:jc w:val="both"/>
              <w:rPr>
                <w:rFonts w:ascii="Times New Roman" w:hAnsi="Times New Roman" w:cs="Times New Roman"/>
              </w:rPr>
            </w:pPr>
            <w:r w:rsidRPr="00576896">
              <w:rPr>
                <w:rFonts w:ascii="Times New Roman" w:hAnsi="Times New Roman" w:cs="Times New Roman"/>
                <w:b/>
              </w:rPr>
              <w:t>600 000</w:t>
            </w:r>
            <w:r w:rsidR="00277BB2" w:rsidRPr="00576896">
              <w:rPr>
                <w:rFonts w:ascii="Times New Roman" w:hAnsi="Times New Roman" w:cs="Times New Roman"/>
                <w:b/>
              </w:rPr>
              <w:t xml:space="preserve"> (</w:t>
            </w:r>
            <w:r w:rsidRPr="00576896">
              <w:rPr>
                <w:rFonts w:ascii="Times New Roman" w:hAnsi="Times New Roman" w:cs="Times New Roman"/>
                <w:b/>
              </w:rPr>
              <w:t>Шестьсот</w:t>
            </w:r>
            <w:r w:rsidR="00277BB2" w:rsidRPr="00576896">
              <w:rPr>
                <w:rFonts w:ascii="Times New Roman" w:hAnsi="Times New Roman" w:cs="Times New Roman"/>
                <w:b/>
              </w:rPr>
              <w:t xml:space="preserve"> тысяч) рублей</w:t>
            </w:r>
            <w:r w:rsidR="00277BB2" w:rsidRPr="00277BB2">
              <w:rPr>
                <w:rFonts w:ascii="Times New Roman" w:hAnsi="Times New Roman" w:cs="Times New Roman"/>
              </w:rPr>
              <w:t xml:space="preserve">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805029"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805029">
              <w:rPr>
                <w:rFonts w:ascii="Times New Roman" w:hAnsi="Times New Roman" w:cs="Times New Roman"/>
                <w:color w:val="000000"/>
                <w:spacing w:val="-6"/>
              </w:rPr>
              <w:t>Оплата производится в рублях на расчетный счет Поставщика, в течение 30 (тридцати) календарных дней после получения Товара Покупателем</w:t>
            </w:r>
            <w:r>
              <w:rPr>
                <w:rFonts w:ascii="Times New Roman" w:hAnsi="Times New Roman" w:cs="Times New Roman"/>
                <w:color w:val="000000"/>
                <w:spacing w:val="-6"/>
              </w:rPr>
              <w:t>.</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DA02AC" w:rsidP="00683B4E">
            <w:pPr>
              <w:jc w:val="both"/>
              <w:rPr>
                <w:rFonts w:ascii="Times New Roman" w:hAnsi="Times New Roman" w:cs="Times New Roman"/>
                <w:spacing w:val="-9"/>
              </w:rPr>
            </w:pPr>
            <w:r w:rsidRPr="00DA02AC">
              <w:rPr>
                <w:rFonts w:ascii="Times New Roman" w:hAnsi="Times New Roman" w:cs="Times New Roman"/>
                <w:spacing w:val="-5"/>
              </w:rPr>
              <w:t>Цена Товара является фиксированной, изменению не подлежит и включает в себя доставку Товара и иные сопутствующие расходы Поставщика.</w:t>
            </w:r>
            <w:bookmarkStart w:id="0" w:name="_GoBack"/>
            <w:bookmarkEnd w:id="0"/>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A16D2D" w:rsidRDefault="0028735D" w:rsidP="0028735D">
            <w:pPr>
              <w:jc w:val="both"/>
              <w:rPr>
                <w:rFonts w:ascii="Times New Roman" w:hAnsi="Times New Roman" w:cs="Times New Roman"/>
              </w:rPr>
            </w:pPr>
            <w:r w:rsidRPr="00D40FF4">
              <w:rPr>
                <w:rFonts w:ascii="Times New Roman" w:hAnsi="Times New Roman" w:cs="Times New Roman"/>
              </w:rPr>
              <w:t xml:space="preserve">Заявки подаются в электронном виде (формат *pdf или *jpg)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w:t>
            </w:r>
          </w:p>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 xml:space="preserve">Прием заявок осуществляется: </w:t>
            </w:r>
            <w:r w:rsidR="00806B3C" w:rsidRPr="00D40FF4">
              <w:rPr>
                <w:rFonts w:ascii="Times New Roman" w:hAnsi="Times New Roman" w:cs="Times New Roman"/>
              </w:rPr>
              <w:t xml:space="preserve">с </w:t>
            </w:r>
            <w:r w:rsidR="00A16D2D" w:rsidRPr="00E93886">
              <w:rPr>
                <w:rFonts w:ascii="Times New Roman" w:hAnsi="Times New Roman" w:cs="Times New Roman"/>
                <w:b/>
              </w:rPr>
              <w:t>03</w:t>
            </w:r>
            <w:r w:rsidR="00806B3C" w:rsidRPr="00E93886">
              <w:rPr>
                <w:rFonts w:ascii="Times New Roman" w:hAnsi="Times New Roman" w:cs="Times New Roman"/>
                <w:b/>
              </w:rPr>
              <w:t xml:space="preserve"> </w:t>
            </w:r>
            <w:r w:rsidR="00A16D2D" w:rsidRPr="00E93886">
              <w:rPr>
                <w:rFonts w:ascii="Times New Roman" w:hAnsi="Times New Roman" w:cs="Times New Roman"/>
                <w:b/>
              </w:rPr>
              <w:t>сентября</w:t>
            </w:r>
            <w:r w:rsidRPr="00E93886">
              <w:rPr>
                <w:rFonts w:ascii="Times New Roman" w:hAnsi="Times New Roman" w:cs="Times New Roman"/>
                <w:b/>
              </w:rPr>
              <w:t xml:space="preserve"> 201</w:t>
            </w:r>
            <w:r w:rsidR="00855FCE" w:rsidRPr="00E93886">
              <w:rPr>
                <w:rFonts w:ascii="Times New Roman" w:hAnsi="Times New Roman" w:cs="Times New Roman"/>
                <w:b/>
              </w:rPr>
              <w:t>3</w:t>
            </w:r>
            <w:r w:rsidRPr="00E93886">
              <w:rPr>
                <w:rFonts w:ascii="Times New Roman" w:hAnsi="Times New Roman" w:cs="Times New Roman"/>
                <w:b/>
              </w:rPr>
              <w:t xml:space="preserve"> года</w:t>
            </w:r>
            <w:r w:rsidRPr="00D40FF4">
              <w:rPr>
                <w:rFonts w:ascii="Times New Roman" w:hAnsi="Times New Roman" w:cs="Times New Roman"/>
              </w:rPr>
              <w:t>.</w:t>
            </w:r>
          </w:p>
          <w:p w:rsidR="00F60856" w:rsidRPr="00D40FF4" w:rsidRDefault="0028735D" w:rsidP="00A16D2D">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A16D2D" w:rsidRPr="00E93886">
              <w:rPr>
                <w:rFonts w:ascii="Times New Roman" w:hAnsi="Times New Roman" w:cs="Times New Roman"/>
                <w:b/>
              </w:rPr>
              <w:t>10</w:t>
            </w:r>
            <w:r w:rsidR="006A70B4" w:rsidRPr="00E93886">
              <w:rPr>
                <w:rFonts w:ascii="Times New Roman" w:hAnsi="Times New Roman" w:cs="Times New Roman"/>
                <w:b/>
              </w:rPr>
              <w:t xml:space="preserve"> </w:t>
            </w:r>
            <w:r w:rsidRPr="00E93886">
              <w:rPr>
                <w:rFonts w:ascii="Times New Roman" w:hAnsi="Times New Roman" w:cs="Times New Roman"/>
                <w:b/>
              </w:rPr>
              <w:t xml:space="preserve">часов </w:t>
            </w:r>
            <w:r w:rsidR="006A70B4" w:rsidRPr="00E93886">
              <w:rPr>
                <w:rFonts w:ascii="Times New Roman" w:hAnsi="Times New Roman" w:cs="Times New Roman"/>
                <w:b/>
              </w:rPr>
              <w:t xml:space="preserve">50 </w:t>
            </w:r>
            <w:r w:rsidRPr="00E93886">
              <w:rPr>
                <w:rFonts w:ascii="Times New Roman" w:hAnsi="Times New Roman" w:cs="Times New Roman"/>
                <w:b/>
              </w:rPr>
              <w:t xml:space="preserve">минут </w:t>
            </w:r>
            <w:r w:rsidR="00A16D2D" w:rsidRPr="00E93886">
              <w:rPr>
                <w:rFonts w:ascii="Times New Roman" w:hAnsi="Times New Roman" w:cs="Times New Roman"/>
                <w:b/>
              </w:rPr>
              <w:t>10</w:t>
            </w:r>
            <w:r w:rsidR="006A70B4" w:rsidRPr="00E93886">
              <w:rPr>
                <w:rFonts w:ascii="Times New Roman" w:hAnsi="Times New Roman" w:cs="Times New Roman"/>
                <w:b/>
              </w:rPr>
              <w:t xml:space="preserve"> </w:t>
            </w:r>
            <w:r w:rsidR="00A16D2D" w:rsidRPr="00E93886">
              <w:rPr>
                <w:rFonts w:ascii="Times New Roman" w:hAnsi="Times New Roman" w:cs="Times New Roman"/>
                <w:b/>
              </w:rPr>
              <w:t>сентября</w:t>
            </w:r>
            <w:r w:rsidRPr="00E93886">
              <w:rPr>
                <w:rFonts w:ascii="Times New Roman" w:hAnsi="Times New Roman" w:cs="Times New Roman"/>
                <w:b/>
              </w:rPr>
              <w:t xml:space="preserve"> 201</w:t>
            </w:r>
            <w:r w:rsidR="00855FCE" w:rsidRPr="00E93886">
              <w:rPr>
                <w:rFonts w:ascii="Times New Roman" w:hAnsi="Times New Roman" w:cs="Times New Roman"/>
                <w:b/>
              </w:rPr>
              <w:t>3</w:t>
            </w:r>
            <w:r w:rsidRPr="00E93886">
              <w:rPr>
                <w:rFonts w:ascii="Times New Roman" w:hAnsi="Times New Roman" w:cs="Times New Roman"/>
                <w:b/>
              </w:rPr>
              <w:t xml:space="preserve"> года</w:t>
            </w:r>
            <w:r w:rsidRPr="00D40FF4">
              <w:rPr>
                <w:rFonts w:ascii="Times New Roman" w:hAnsi="Times New Roman" w:cs="Times New Roman"/>
              </w:rPr>
              <w:t>.</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участникам закупки и документы, представляемые участниками закупки для подтверждения соответствия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 xml:space="preserve">Федеральной службы по надзору в сфере связи, информационных технологий и </w:t>
            </w:r>
            <w:r w:rsidR="004F46C8" w:rsidRPr="00D40FF4">
              <w:rPr>
                <w:rFonts w:ascii="Times New Roman" w:eastAsia="Times New Roman" w:hAnsi="Times New Roman"/>
                <w:lang w:eastAsia="ru-RU"/>
              </w:rPr>
              <w:lastRenderedPageBreak/>
              <w:t>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министративных правонарушениях –</w:t>
            </w:r>
            <w:r w:rsidR="00A07DF7">
              <w:rPr>
                <w:rFonts w:ascii="Times New Roman" w:hAnsi="Times New Roman" w:cs="Times New Roman"/>
              </w:rPr>
              <w:t xml:space="preserve"> </w:t>
            </w:r>
            <w:r w:rsidR="007C4A14" w:rsidRPr="00D40FF4">
              <w:rPr>
                <w:rFonts w:ascii="Times New Roman" w:hAnsi="Times New Roman" w:cs="Times New Roman"/>
              </w:rPr>
              <w:t>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EC7749">
            <w:pPr>
              <w:jc w:val="both"/>
              <w:rPr>
                <w:rFonts w:ascii="Times New Roman" w:hAnsi="Times New Roman" w:cs="Times New Roman"/>
              </w:rPr>
            </w:pPr>
            <w:r w:rsidRPr="00D40FF4">
              <w:rPr>
                <w:rFonts w:ascii="Times New Roman" w:hAnsi="Times New Roman" w:cs="Times New Roman"/>
              </w:rPr>
              <w:t xml:space="preserve">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Pr="00E93886">
              <w:rPr>
                <w:rFonts w:ascii="Times New Roman" w:hAnsi="Times New Roman" w:cs="Times New Roman"/>
                <w:b/>
              </w:rPr>
              <w:t>«</w:t>
            </w:r>
            <w:r w:rsidR="00E93886" w:rsidRPr="00E93886">
              <w:rPr>
                <w:rFonts w:ascii="Times New Roman" w:hAnsi="Times New Roman" w:cs="Times New Roman"/>
                <w:b/>
              </w:rPr>
              <w:t>03</w:t>
            </w:r>
            <w:r w:rsidRPr="00E93886">
              <w:rPr>
                <w:rFonts w:ascii="Times New Roman" w:hAnsi="Times New Roman" w:cs="Times New Roman"/>
                <w:b/>
              </w:rPr>
              <w:t xml:space="preserve">» </w:t>
            </w:r>
            <w:r w:rsidR="00E93886" w:rsidRPr="00E93886">
              <w:rPr>
                <w:rFonts w:ascii="Times New Roman" w:hAnsi="Times New Roman" w:cs="Times New Roman"/>
                <w:b/>
              </w:rPr>
              <w:t>сентября</w:t>
            </w:r>
            <w:r w:rsidRPr="00E93886">
              <w:rPr>
                <w:rFonts w:ascii="Times New Roman" w:hAnsi="Times New Roman" w:cs="Times New Roman"/>
                <w:b/>
              </w:rPr>
              <w:t xml:space="preserve"> 201</w:t>
            </w:r>
            <w:r w:rsidR="00975C41" w:rsidRPr="00E93886">
              <w:rPr>
                <w:rFonts w:ascii="Times New Roman" w:hAnsi="Times New Roman" w:cs="Times New Roman"/>
                <w:b/>
                <w:lang w:val="en-US"/>
              </w:rPr>
              <w:t>3</w:t>
            </w:r>
            <w:r w:rsidRPr="00E93886">
              <w:rPr>
                <w:rFonts w:ascii="Times New Roman" w:hAnsi="Times New Roman" w:cs="Times New Roman"/>
                <w:b/>
              </w:rPr>
              <w:t xml:space="preserve"> года</w:t>
            </w:r>
            <w:r w:rsidRPr="00D40FF4">
              <w:rPr>
                <w:rFonts w:ascii="Times New Roman" w:hAnsi="Times New Roman" w:cs="Times New Roman"/>
              </w:rPr>
              <w:t xml:space="preserve"> по </w:t>
            </w:r>
            <w:r w:rsidRPr="00E93886">
              <w:rPr>
                <w:rFonts w:ascii="Times New Roman" w:hAnsi="Times New Roman" w:cs="Times New Roman"/>
                <w:b/>
              </w:rPr>
              <w:t>«</w:t>
            </w:r>
            <w:r w:rsidR="00EC7749">
              <w:rPr>
                <w:rFonts w:ascii="Times New Roman" w:hAnsi="Times New Roman" w:cs="Times New Roman"/>
                <w:b/>
              </w:rPr>
              <w:t>10</w:t>
            </w:r>
            <w:r w:rsidRPr="00E93886">
              <w:rPr>
                <w:rFonts w:ascii="Times New Roman" w:hAnsi="Times New Roman" w:cs="Times New Roman"/>
                <w:b/>
              </w:rPr>
              <w:t xml:space="preserve">» </w:t>
            </w:r>
            <w:r w:rsidR="00E93886" w:rsidRPr="00E93886">
              <w:rPr>
                <w:rFonts w:ascii="Times New Roman" w:hAnsi="Times New Roman" w:cs="Times New Roman"/>
                <w:b/>
              </w:rPr>
              <w:t>сентября</w:t>
            </w:r>
            <w:r w:rsidRPr="00E93886">
              <w:rPr>
                <w:rFonts w:ascii="Times New Roman" w:hAnsi="Times New Roman" w:cs="Times New Roman"/>
                <w:b/>
              </w:rPr>
              <w:t xml:space="preserve"> </w:t>
            </w:r>
            <w:r w:rsidR="00975C41" w:rsidRPr="00E93886">
              <w:rPr>
                <w:rFonts w:ascii="Times New Roman" w:hAnsi="Times New Roman" w:cs="Times New Roman"/>
                <w:b/>
                <w:lang w:val="en-US"/>
              </w:rPr>
              <w:t xml:space="preserve">2013 </w:t>
            </w:r>
            <w:r w:rsidRPr="00E93886">
              <w:rPr>
                <w:rFonts w:ascii="Times New Roman" w:hAnsi="Times New Roman" w:cs="Times New Roman"/>
                <w:b/>
              </w:rPr>
              <w:t>года</w:t>
            </w:r>
            <w:r w:rsidRPr="00D40FF4">
              <w:rPr>
                <w:rFonts w:ascii="Times New Roman" w:hAnsi="Times New Roman" w:cs="Times New Roman"/>
              </w:rPr>
              <w:t>.</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EC7749">
            <w:pPr>
              <w:jc w:val="both"/>
              <w:rPr>
                <w:rFonts w:ascii="Times New Roman" w:hAnsi="Times New Roman" w:cs="Times New Roman"/>
              </w:rPr>
            </w:pPr>
            <w:r w:rsidRPr="00D40FF4">
              <w:rPr>
                <w:rFonts w:ascii="Times New Roman" w:hAnsi="Times New Roman" w:cs="Times New Roman"/>
              </w:rPr>
              <w:t>«</w:t>
            </w:r>
            <w:r w:rsidR="00EC7749">
              <w:rPr>
                <w:rFonts w:ascii="Times New Roman" w:hAnsi="Times New Roman" w:cs="Times New Roman"/>
              </w:rPr>
              <w:t>10</w:t>
            </w:r>
            <w:r w:rsidR="006168E0" w:rsidRPr="00D40FF4">
              <w:rPr>
                <w:rFonts w:ascii="Times New Roman" w:hAnsi="Times New Roman" w:cs="Times New Roman"/>
              </w:rPr>
              <w:t xml:space="preserve">» </w:t>
            </w:r>
            <w:r w:rsidR="000E63D1">
              <w:rPr>
                <w:rFonts w:ascii="Times New Roman" w:hAnsi="Times New Roman" w:cs="Times New Roman"/>
              </w:rPr>
              <w:t>сентября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w:t>
            </w:r>
            <w:r w:rsidRPr="00D40FF4">
              <w:rPr>
                <w:rFonts w:ascii="Times New Roman" w:hAnsi="Times New Roman" w:cs="Times New Roman"/>
              </w:rPr>
              <w:lastRenderedPageBreak/>
              <w:t>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 качестве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в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 если победитель в проведении запроса цен в семидневный срок после получения проекта Договора не представил Заказчику </w:t>
            </w:r>
            <w:r w:rsidRPr="00D40FF4">
              <w:rPr>
                <w:rFonts w:ascii="Times New Roman" w:hAnsi="Times New Roman" w:cs="Times New Roman"/>
              </w:rPr>
              <w:lastRenderedPageBreak/>
              <w:t>подписанный Договор, такой победитель признается Комиссией уклонившимся от 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w:t>
            </w:r>
            <w:r w:rsidRPr="00D40FF4">
              <w:rPr>
                <w:rFonts w:ascii="Times New Roman" w:hAnsi="Times New Roman" w:cs="Times New Roman"/>
              </w:rPr>
              <w:lastRenderedPageBreak/>
              <w:t>государственный реестр индивидуальных предпринимателей о индивидуальном предпринимателе,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-В случае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443D73" w:rsidRPr="00D40FF4" w:rsidRDefault="00E27AEC" w:rsidP="00E27AEC">
      <w:pPr>
        <w:rPr>
          <w:rFonts w:ascii="Times New Roman" w:hAnsi="Times New Roman" w:cs="Times New Roman"/>
          <w:b/>
        </w:rPr>
      </w:pPr>
      <w:r>
        <w:rPr>
          <w:rFonts w:ascii="Times New Roman" w:hAnsi="Times New Roman" w:cs="Times New Roman"/>
          <w:b/>
        </w:rPr>
        <w:t xml:space="preserve">       </w:t>
      </w:r>
      <w:r w:rsidR="00443D73" w:rsidRPr="00D40FF4">
        <w:rPr>
          <w:rFonts w:ascii="Times New Roman" w:hAnsi="Times New Roman" w:cs="Times New Roman"/>
          <w:b/>
        </w:rPr>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E27AEC" w:rsidRPr="00D40FF4" w:rsidRDefault="00E27AE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E27AEC" w:rsidRDefault="009A5D66" w:rsidP="009A5D66">
      <w:pPr>
        <w:pStyle w:val="a3"/>
        <w:jc w:val="right"/>
        <w:rPr>
          <w:rFonts w:ascii="Times New Roman" w:hAnsi="Times New Roman"/>
          <w:b/>
        </w:rPr>
      </w:pPr>
      <w:r w:rsidRPr="00E27AEC">
        <w:rPr>
          <w:rFonts w:ascii="Times New Roman" w:hAnsi="Times New Roman"/>
          <w:b/>
        </w:rPr>
        <w:lastRenderedPageBreak/>
        <w:t xml:space="preserve">Приложение к </w:t>
      </w:r>
      <w:r w:rsidR="00E43FC6" w:rsidRPr="00E27AEC">
        <w:rPr>
          <w:rFonts w:ascii="Times New Roman" w:hAnsi="Times New Roman"/>
          <w:b/>
        </w:rPr>
        <w:t>документации по закупке</w:t>
      </w:r>
      <w:r w:rsidRPr="00E27AEC">
        <w:rPr>
          <w:rFonts w:ascii="Times New Roman" w:hAnsi="Times New Roman"/>
          <w:b/>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ЗАПРОСЕ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E27AEC" w:rsidRPr="00E27AEC">
        <w:rPr>
          <w:rFonts w:ascii="Times New Roman" w:hAnsi="Times New Roman" w:cs="Times New Roman"/>
          <w:b/>
        </w:rPr>
        <w:t>цветного лазерного принтера</w:t>
      </w:r>
      <w:r w:rsidR="00277BB2" w:rsidRPr="00277BB2">
        <w:rPr>
          <w:rFonts w:ascii="Times New Roman" w:hAnsi="Times New Roman" w:cs="Times New Roman"/>
          <w:b/>
        </w:rPr>
        <w:t xml:space="preserve"> для нужд ФГУП «ПИНРО»</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E27AEC" w:rsidRPr="00E27AEC">
        <w:rPr>
          <w:rFonts w:ascii="Times New Roman" w:hAnsi="Times New Roman" w:cs="Times New Roman"/>
        </w:rPr>
        <w:t>цветного лазерного принтера</w:t>
      </w:r>
      <w:r w:rsidR="00E27AEC">
        <w:rPr>
          <w:rFonts w:ascii="Times New Roman" w:hAnsi="Times New Roman" w:cs="Times New Roman"/>
        </w:rPr>
        <w:t xml:space="preserve"> для нужд ФГУП «ПИНРО»</w:t>
      </w:r>
      <w:r w:rsidR="00E27AEC" w:rsidRPr="00E27AEC">
        <w:rPr>
          <w:rFonts w:ascii="Times New Roman" w:hAnsi="Times New Roman" w:cs="Times New Roman"/>
        </w:rPr>
        <w:t xml:space="preserve">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r w:rsidR="00E27AEC">
        <w:rPr>
          <w:rFonts w:ascii="Times New Roman" w:hAnsi="Times New Roman" w:cs="Times New Roman"/>
        </w:rPr>
        <w:t xml:space="preserve"> </w:t>
      </w: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не проводятся процедуры ликвидации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3. 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В случае,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E27AEC">
        <w:rPr>
          <w:rFonts w:ascii="Times New Roman" w:hAnsi="Times New Roman" w:cs="Times New Roman"/>
        </w:rPr>
        <w:t xml:space="preserve">на </w:t>
      </w:r>
      <w:r w:rsidR="00E27AEC" w:rsidRPr="00E27AEC">
        <w:rPr>
          <w:rFonts w:ascii="Times New Roman" w:hAnsi="Times New Roman" w:cs="Times New Roman"/>
        </w:rPr>
        <w:t xml:space="preserve">поставку цветного лазерного принтера для нужд ФГУП «ПИНРО»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5</w:t>
      </w:r>
      <w:r w:rsidR="009A5D66" w:rsidRPr="00D40FF4">
        <w:rPr>
          <w:rFonts w:ascii="Times New Roman" w:hAnsi="Times New Roman" w:cs="Times New Roman"/>
        </w:rPr>
        <w:t>. В случае,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w:t>
      </w:r>
      <w:r w:rsidR="009A5D66" w:rsidRPr="00D40FF4">
        <w:rPr>
          <w:rFonts w:ascii="Times New Roman" w:hAnsi="Times New Roman" w:cs="Times New Roman"/>
        </w:rPr>
        <w:lastRenderedPageBreak/>
        <w:t xml:space="preserve">договор </w:t>
      </w:r>
      <w:r w:rsidR="00624F87" w:rsidRPr="00D40FF4">
        <w:rPr>
          <w:rFonts w:ascii="Times New Roman" w:hAnsi="Times New Roman" w:cs="Times New Roman"/>
        </w:rPr>
        <w:t xml:space="preserve">на </w:t>
      </w:r>
      <w:r w:rsidR="00DA59A2" w:rsidRPr="00DA59A2">
        <w:rPr>
          <w:rFonts w:ascii="Times New Roman" w:hAnsi="Times New Roman" w:cs="Times New Roman"/>
        </w:rPr>
        <w:t xml:space="preserve">поставку цветного лазерного принтера для нужд ФГУП «ПИНРО» </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уполномочен:</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случае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277BB2" w:rsidRDefault="00277BB2"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A59A2" w:rsidRDefault="00E43FC6" w:rsidP="00E43FC6">
      <w:pPr>
        <w:pStyle w:val="a3"/>
        <w:jc w:val="right"/>
        <w:rPr>
          <w:rFonts w:ascii="Times New Roman" w:hAnsi="Times New Roman"/>
          <w:b/>
        </w:rPr>
      </w:pPr>
      <w:r w:rsidRPr="00DA59A2">
        <w:rPr>
          <w:rFonts w:ascii="Times New Roman" w:hAnsi="Times New Roman"/>
          <w:b/>
        </w:rPr>
        <w:lastRenderedPageBreak/>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w:t>
      </w:r>
      <w:r w:rsidR="00DA59A2" w:rsidRPr="00DA59A2">
        <w:rPr>
          <w:rFonts w:ascii="Times New Roman" w:hAnsi="Times New Roman" w:cs="Times New Roman"/>
        </w:rPr>
        <w:t xml:space="preserve">поставку цветного лазерного принтера для нужд ФГУП «ПИНРО»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r w:rsidRPr="00D40FF4">
              <w:rPr>
                <w:rFonts w:ascii="Times New Roman" w:hAnsi="Times New Roman" w:cs="Times New Roman"/>
              </w:rPr>
              <w:t>п/п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DA59A2">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DA59A2" w:rsidRPr="00DA59A2">
              <w:rPr>
                <w:rFonts w:ascii="Times New Roman" w:hAnsi="Times New Roman" w:cs="Times New Roman"/>
              </w:rPr>
              <w:t xml:space="preserve">поставку цветного лазерного принтера для нужд ФГУП «ПИНРО» </w:t>
            </w:r>
            <w:r w:rsidR="000422B8" w:rsidRPr="00D40FF4">
              <w:rPr>
                <w:rFonts w:ascii="Times New Roman" w:hAnsi="Times New Roman" w:cs="Times New Roman"/>
              </w:rPr>
              <w:t xml:space="preserve">в соответствии с </w:t>
            </w:r>
            <w:r w:rsidR="00277BB2">
              <w:rPr>
                <w:rFonts w:ascii="Times New Roman" w:hAnsi="Times New Roman" w:cs="Times New Roman"/>
              </w:rPr>
              <w:t>договором</w:t>
            </w:r>
            <w:r w:rsidR="00185E82" w:rsidRPr="00D40FF4">
              <w:rPr>
                <w:rFonts w:ascii="Times New Roman" w:hAnsi="Times New Roman" w:cs="Times New Roman"/>
              </w:rPr>
              <w:t xml:space="preserve"> и приложени</w:t>
            </w:r>
            <w:r w:rsidR="00277BB2">
              <w:rPr>
                <w:rFonts w:ascii="Times New Roman" w:hAnsi="Times New Roman" w:cs="Times New Roman"/>
              </w:rPr>
              <w:t>я</w:t>
            </w:r>
            <w:r w:rsidR="00185E82" w:rsidRPr="00D40FF4">
              <w:rPr>
                <w:rFonts w:ascii="Times New Roman" w:hAnsi="Times New Roman" w:cs="Times New Roman"/>
              </w:rPr>
              <w:t>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DA59A2">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DA59A2">
              <w:rPr>
                <w:rFonts w:ascii="Times New Roman" w:hAnsi="Times New Roman" w:cs="Times New Roman"/>
              </w:rPr>
              <w:t xml:space="preserve">на </w:t>
            </w:r>
            <w:r w:rsidR="00DA59A2" w:rsidRPr="00DA59A2">
              <w:rPr>
                <w:rFonts w:ascii="Times New Roman" w:hAnsi="Times New Roman" w:cs="Times New Roman"/>
              </w:rPr>
              <w:t xml:space="preserve">поставку цветного лазерного принтера для нужд ФГУП «ПИНРО» </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согласно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E43FC6" w:rsidRPr="00273883" w:rsidRDefault="00E43FC6" w:rsidP="00E43FC6">
      <w:pPr>
        <w:pStyle w:val="a3"/>
        <w:jc w:val="right"/>
        <w:rPr>
          <w:rFonts w:ascii="Times New Roman" w:hAnsi="Times New Roman"/>
          <w:b/>
        </w:rPr>
      </w:pPr>
      <w:bookmarkStart w:id="1" w:name="_Ref309653056"/>
      <w:bookmarkStart w:id="2" w:name="_Toc310351743"/>
      <w:r w:rsidRPr="00273883">
        <w:rPr>
          <w:rFonts w:ascii="Times New Roman" w:hAnsi="Times New Roman"/>
          <w:b/>
        </w:rPr>
        <w:lastRenderedPageBreak/>
        <w:t>Приложение к документации по закупке №</w:t>
      </w:r>
      <w:r w:rsidR="00B23D8E" w:rsidRPr="00273883">
        <w:rPr>
          <w:rFonts w:ascii="Times New Roman" w:hAnsi="Times New Roman"/>
          <w:b/>
        </w:rPr>
        <w:t xml:space="preserve"> </w:t>
      </w:r>
      <w:r w:rsidRPr="00273883">
        <w:rPr>
          <w:rFonts w:ascii="Times New Roman" w:hAnsi="Times New Roman"/>
          <w:b/>
        </w:rPr>
        <w:t>3</w:t>
      </w:r>
    </w:p>
    <w:bookmarkEnd w:id="1"/>
    <w:bookmarkEnd w:id="2"/>
    <w:p w:rsidR="00277BB2" w:rsidRPr="00D40FF4" w:rsidRDefault="00277BB2" w:rsidP="00277BB2">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Техническое задание на поставку товара</w:t>
      </w:r>
    </w:p>
    <w:p w:rsidR="00277BB2" w:rsidRDefault="00277BB2" w:rsidP="00277BB2">
      <w:pPr>
        <w:keepNext/>
        <w:spacing w:before="240" w:after="60" w:line="240" w:lineRule="auto"/>
        <w:ind w:left="306"/>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Запрос цен</w:t>
      </w:r>
    </w:p>
    <w:tbl>
      <w:tblPr>
        <w:tblStyle w:val="a4"/>
        <w:tblW w:w="4812" w:type="pct"/>
        <w:tblInd w:w="250" w:type="dxa"/>
        <w:tblLook w:val="04A0" w:firstRow="1" w:lastRow="0" w:firstColumn="1" w:lastColumn="0" w:noHBand="0" w:noVBand="1"/>
      </w:tblPr>
      <w:tblGrid>
        <w:gridCol w:w="1047"/>
        <w:gridCol w:w="5863"/>
        <w:gridCol w:w="3119"/>
      </w:tblGrid>
      <w:tr w:rsidR="00273883" w:rsidRPr="000029DB" w:rsidTr="00273883">
        <w:tc>
          <w:tcPr>
            <w:tcW w:w="522" w:type="pct"/>
          </w:tcPr>
          <w:p w:rsidR="00273883" w:rsidRPr="000029DB" w:rsidRDefault="00273883" w:rsidP="008D11C3">
            <w:pPr>
              <w:jc w:val="center"/>
              <w:rPr>
                <w:rFonts w:ascii="Times New Roman CYR" w:hAnsi="Times New Roman CYR" w:cs="Arial"/>
                <w:b/>
              </w:rPr>
            </w:pPr>
            <w:r w:rsidRPr="000029DB">
              <w:rPr>
                <w:rFonts w:ascii="Times New Roman CYR" w:hAnsi="Times New Roman CYR" w:cs="Arial"/>
                <w:b/>
              </w:rPr>
              <w:t>№ п/п</w:t>
            </w:r>
          </w:p>
        </w:tc>
        <w:tc>
          <w:tcPr>
            <w:tcW w:w="2923" w:type="pct"/>
          </w:tcPr>
          <w:p w:rsidR="00273883" w:rsidRPr="000029DB" w:rsidRDefault="00273883" w:rsidP="008D11C3">
            <w:pPr>
              <w:jc w:val="center"/>
              <w:rPr>
                <w:rFonts w:ascii="Times New Roman CYR" w:hAnsi="Times New Roman CYR" w:cs="Arial"/>
                <w:b/>
              </w:rPr>
            </w:pPr>
            <w:r w:rsidRPr="000029DB">
              <w:rPr>
                <w:rFonts w:ascii="Times New Roman CYR" w:hAnsi="Times New Roman CYR" w:cs="Arial"/>
                <w:b/>
              </w:rPr>
              <w:t>Разделы</w:t>
            </w:r>
          </w:p>
        </w:tc>
        <w:tc>
          <w:tcPr>
            <w:tcW w:w="1555" w:type="pct"/>
          </w:tcPr>
          <w:p w:rsidR="00273883" w:rsidRDefault="00273883" w:rsidP="008D11C3">
            <w:pPr>
              <w:jc w:val="center"/>
              <w:rPr>
                <w:rFonts w:ascii="Times New Roman CYR" w:hAnsi="Times New Roman CYR" w:cs="Arial"/>
                <w:b/>
              </w:rPr>
            </w:pPr>
            <w:r w:rsidRPr="000029DB">
              <w:rPr>
                <w:rFonts w:ascii="Times New Roman CYR" w:hAnsi="Times New Roman CYR" w:cs="Arial"/>
                <w:b/>
              </w:rPr>
              <w:t xml:space="preserve">Описание требований </w:t>
            </w:r>
          </w:p>
          <w:p w:rsidR="00273883" w:rsidRPr="000029DB" w:rsidRDefault="00273883" w:rsidP="008D11C3">
            <w:pPr>
              <w:jc w:val="center"/>
              <w:rPr>
                <w:rFonts w:ascii="Times New Roman CYR" w:hAnsi="Times New Roman CYR" w:cs="Arial"/>
                <w:b/>
              </w:rPr>
            </w:pPr>
            <w:r w:rsidRPr="000029DB">
              <w:rPr>
                <w:rFonts w:ascii="Times New Roman CYR" w:hAnsi="Times New Roman CYR" w:cs="Arial"/>
                <w:b/>
              </w:rPr>
              <w:t>к товару</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Наименование товаров </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Цветной лазерный принтер </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Единица измерения товара, количество товара, </w:t>
            </w:r>
          </w:p>
        </w:tc>
        <w:tc>
          <w:tcPr>
            <w:tcW w:w="1555" w:type="pct"/>
          </w:tcPr>
          <w:p w:rsidR="00273883" w:rsidRPr="000029DB" w:rsidRDefault="00273883" w:rsidP="008D11C3">
            <w:pPr>
              <w:rPr>
                <w:rFonts w:ascii="Times New Roman CYR" w:hAnsi="Times New Roman CYR" w:cs="Arial"/>
              </w:rPr>
            </w:pPr>
            <w:r>
              <w:rPr>
                <w:rFonts w:ascii="Times New Roman CYR" w:hAnsi="Times New Roman CYR" w:cs="Arial"/>
              </w:rPr>
              <w:t>2</w:t>
            </w:r>
            <w:r w:rsidRPr="000029DB">
              <w:rPr>
                <w:rFonts w:ascii="Times New Roman CYR" w:hAnsi="Times New Roman CYR" w:cs="Arial"/>
              </w:rPr>
              <w:t xml:space="preserve"> штук</w:t>
            </w:r>
            <w:r>
              <w:rPr>
                <w:rFonts w:ascii="Times New Roman CYR" w:hAnsi="Times New Roman CYR" w:cs="Arial"/>
              </w:rPr>
              <w:t>и</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Максимальная цена (с НДС) за единицу</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300 тыс. руб.</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Максимальная цена договора (с НДС)</w:t>
            </w:r>
          </w:p>
        </w:tc>
        <w:tc>
          <w:tcPr>
            <w:tcW w:w="1555" w:type="pct"/>
          </w:tcPr>
          <w:p w:rsidR="00273883" w:rsidRPr="000029DB" w:rsidRDefault="00273883" w:rsidP="008D11C3">
            <w:pPr>
              <w:rPr>
                <w:rFonts w:ascii="Times New Roman CYR" w:hAnsi="Times New Roman CYR" w:cs="Arial"/>
              </w:rPr>
            </w:pPr>
            <w:r>
              <w:rPr>
                <w:rFonts w:ascii="Times New Roman CYR" w:hAnsi="Times New Roman CYR" w:cs="Arial"/>
              </w:rPr>
              <w:t>6</w:t>
            </w:r>
            <w:r w:rsidRPr="000029DB">
              <w:rPr>
                <w:rFonts w:ascii="Times New Roman CYR" w:hAnsi="Times New Roman CYR" w:cs="Arial"/>
              </w:rPr>
              <w:t>00 тыс. руб.</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Составляющие цены Договора</w:t>
            </w:r>
          </w:p>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 (расходы на перевозку, страхование, уплата таможенных пошлин, налогов и других обязательных платежей)</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Все расходы поставщика включены в цену товара </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Сведения о валюте, используемой для формирования цены</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Рубли Российской Федерации</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Условия оплаты:</w:t>
            </w:r>
          </w:p>
          <w:p w:rsidR="00273883" w:rsidRPr="000029DB" w:rsidRDefault="00273883" w:rsidP="008D11C3">
            <w:pPr>
              <w:rPr>
                <w:rFonts w:ascii="Times New Roman CYR" w:hAnsi="Times New Roman CYR" w:cs="Arial"/>
              </w:rPr>
            </w:pPr>
            <w:r w:rsidRPr="000029DB">
              <w:rPr>
                <w:rFonts w:ascii="Times New Roman CYR" w:hAnsi="Times New Roman CYR" w:cs="Arial"/>
              </w:rPr>
              <w:t>Срок</w:t>
            </w:r>
          </w:p>
          <w:p w:rsidR="00273883" w:rsidRPr="000029DB" w:rsidRDefault="00273883" w:rsidP="008D11C3">
            <w:pPr>
              <w:rPr>
                <w:rFonts w:ascii="Times New Roman CYR" w:hAnsi="Times New Roman CYR" w:cs="Arial"/>
              </w:rPr>
            </w:pPr>
            <w:r w:rsidRPr="000029DB">
              <w:rPr>
                <w:rFonts w:ascii="Times New Roman CYR" w:hAnsi="Times New Roman CYR" w:cs="Arial"/>
              </w:rPr>
              <w:t>Порядок оплаты (аванс, периодичность и др.)</w:t>
            </w:r>
          </w:p>
        </w:tc>
        <w:tc>
          <w:tcPr>
            <w:tcW w:w="1555" w:type="pct"/>
          </w:tcPr>
          <w:p w:rsidR="00273883" w:rsidRPr="000029DB" w:rsidRDefault="00273883" w:rsidP="008D11C3">
            <w:pPr>
              <w:rPr>
                <w:rFonts w:ascii="Times New Roman CYR" w:hAnsi="Times New Roman CYR" w:cs="Arial"/>
              </w:rPr>
            </w:pPr>
            <w:r>
              <w:rPr>
                <w:rFonts w:ascii="Times New Roman CYR" w:hAnsi="Times New Roman CYR" w:cs="Arial"/>
              </w:rPr>
              <w:t xml:space="preserve">Оплата </w:t>
            </w:r>
            <w:r w:rsidRPr="00461915">
              <w:rPr>
                <w:rFonts w:ascii="Times New Roman CYR" w:hAnsi="Times New Roman CYR" w:cs="Arial"/>
              </w:rPr>
              <w:t xml:space="preserve">производится в рублях на расчетный счет Поставщика, в течение </w:t>
            </w:r>
            <w:r>
              <w:rPr>
                <w:rFonts w:ascii="Times New Roman CYR" w:hAnsi="Times New Roman CYR" w:cs="Arial"/>
              </w:rPr>
              <w:t>30 (</w:t>
            </w:r>
            <w:r w:rsidRPr="00461915">
              <w:rPr>
                <w:rFonts w:ascii="Times New Roman CYR" w:hAnsi="Times New Roman CYR" w:cs="Arial"/>
              </w:rPr>
              <w:t>тридцати</w:t>
            </w:r>
            <w:r>
              <w:rPr>
                <w:rFonts w:ascii="Times New Roman CYR" w:hAnsi="Times New Roman CYR" w:cs="Arial"/>
              </w:rPr>
              <w:t>)</w:t>
            </w:r>
            <w:r w:rsidRPr="00461915">
              <w:rPr>
                <w:rFonts w:ascii="Times New Roman CYR" w:hAnsi="Times New Roman CYR" w:cs="Arial"/>
              </w:rPr>
              <w:t xml:space="preserve"> календарных дней после получения Товара Покупателем</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Сроки поставки (начало, окончание, периодичность)</w:t>
            </w:r>
          </w:p>
        </w:tc>
        <w:tc>
          <w:tcPr>
            <w:tcW w:w="1555" w:type="pct"/>
          </w:tcPr>
          <w:p w:rsidR="00273883" w:rsidRPr="000029DB" w:rsidRDefault="00273883" w:rsidP="008D11C3">
            <w:pPr>
              <w:rPr>
                <w:rFonts w:ascii="Times New Roman CYR" w:hAnsi="Times New Roman CYR" w:cs="Arial"/>
              </w:rPr>
            </w:pPr>
            <w:r w:rsidRPr="00461915">
              <w:rPr>
                <w:rFonts w:ascii="Times New Roman CYR" w:hAnsi="Times New Roman CYR" w:cs="Arial"/>
              </w:rPr>
              <w:t>до 01 декабря 2013 г</w:t>
            </w:r>
            <w:r>
              <w:rPr>
                <w:rFonts w:ascii="Times New Roman CYR" w:hAnsi="Times New Roman CYR" w:cs="Arial"/>
              </w:rPr>
              <w:t>.</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Место доставки товаров (фактический  адрес) или место получения товаров</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 Мурманск, ул. Книповича,6, ФГУП «ПИНРО»</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Порядок доставки товаров (самовывоз, доставка собственными силами, перевозка)</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Доставка производится поставщиком </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Способ доставки (авиа, ж/д, авто, водный транспорт)</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Транспорт поставщика</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Момент перехода права собственности на товар и момент перехода риска случайной гибели </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Происходит в момент получения товара и подписания сторонами товарно-транспортной накладной</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Технические характеристики товара</w:t>
            </w:r>
          </w:p>
        </w:tc>
        <w:tc>
          <w:tcPr>
            <w:tcW w:w="1555" w:type="pct"/>
          </w:tcPr>
          <w:p w:rsidR="00273883" w:rsidRPr="000029DB" w:rsidRDefault="00273883" w:rsidP="008D11C3">
            <w:pPr>
              <w:rPr>
                <w:rFonts w:ascii="Times New Roman CYR" w:hAnsi="Times New Roman CYR" w:cs="Arial"/>
              </w:rPr>
            </w:pPr>
            <w:r w:rsidRPr="00273883">
              <w:rPr>
                <w:rFonts w:ascii="Times New Roman CYR" w:hAnsi="Times New Roman CYR" w:cs="Arial"/>
              </w:rPr>
              <w:t>Габариты, материалы и свойства товара отражены в Приложении № 2 к Договору</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Функциональные характеристики товара (потребительские свойства)</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Оборудование для цветной печати согласно Приложению 2 к Договору</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Комплектность товара</w:t>
            </w:r>
          </w:p>
          <w:p w:rsidR="00273883" w:rsidRPr="000029DB" w:rsidRDefault="00273883" w:rsidP="008D11C3">
            <w:pPr>
              <w:rPr>
                <w:rFonts w:ascii="Times New Roman CYR" w:hAnsi="Times New Roman CYR" w:cs="Arial"/>
              </w:rPr>
            </w:pPr>
            <w:r w:rsidRPr="000029DB">
              <w:rPr>
                <w:rFonts w:ascii="Times New Roman CYR" w:hAnsi="Times New Roman CYR" w:cs="Arial"/>
              </w:rPr>
              <w:t>Упаковка</w:t>
            </w:r>
          </w:p>
          <w:p w:rsidR="00273883" w:rsidRPr="000029DB" w:rsidRDefault="00273883" w:rsidP="008D11C3">
            <w:pPr>
              <w:rPr>
                <w:rFonts w:ascii="Times New Roman CYR" w:hAnsi="Times New Roman CYR" w:cs="Arial"/>
              </w:rPr>
            </w:pPr>
            <w:r w:rsidRPr="000029DB">
              <w:rPr>
                <w:rFonts w:ascii="Times New Roman CYR" w:hAnsi="Times New Roman CYR" w:cs="Arial"/>
              </w:rPr>
              <w:t>Маркировка</w:t>
            </w:r>
          </w:p>
          <w:p w:rsidR="00273883" w:rsidRPr="000029DB" w:rsidRDefault="00273883" w:rsidP="008D11C3">
            <w:pPr>
              <w:rPr>
                <w:rFonts w:ascii="Times New Roman CYR" w:hAnsi="Times New Roman CYR" w:cs="Arial"/>
              </w:rPr>
            </w:pPr>
            <w:r w:rsidRPr="000029DB">
              <w:rPr>
                <w:rFonts w:ascii="Times New Roman CYR" w:hAnsi="Times New Roman CYR" w:cs="Arial"/>
              </w:rPr>
              <w:t>Монтаж</w:t>
            </w:r>
          </w:p>
        </w:tc>
        <w:tc>
          <w:tcPr>
            <w:tcW w:w="1555" w:type="pct"/>
          </w:tcPr>
          <w:p w:rsidR="00273883" w:rsidRPr="000029DB" w:rsidRDefault="00273883" w:rsidP="008D11C3">
            <w:pPr>
              <w:rPr>
                <w:rFonts w:ascii="Times New Roman CYR" w:hAnsi="Times New Roman CYR" w:cs="Arial"/>
              </w:rPr>
            </w:pPr>
            <w:r>
              <w:rPr>
                <w:rFonts w:ascii="Times New Roman CYR" w:hAnsi="Times New Roman CYR" w:cs="Arial"/>
              </w:rPr>
              <w:t>В заводской упаковке. Комплектность согласно Паспорту</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Требования к качеству и безопасности товара (технические регламенты, ТУ, ГОСТ, СНиП, СанПиН)</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Дополнительные требования к товару </w:t>
            </w:r>
          </w:p>
        </w:tc>
        <w:tc>
          <w:tcPr>
            <w:tcW w:w="1555" w:type="pct"/>
          </w:tcPr>
          <w:p w:rsidR="00273883" w:rsidRPr="000029DB" w:rsidRDefault="00273883" w:rsidP="008D11C3">
            <w:pPr>
              <w:rPr>
                <w:rFonts w:ascii="Times New Roman CYR" w:hAnsi="Times New Roman CYR" w:cs="Arial"/>
              </w:rPr>
            </w:pPr>
            <w:r>
              <w:rPr>
                <w:rFonts w:ascii="Times New Roman CYR" w:hAnsi="Times New Roman CYR" w:cs="Arial"/>
              </w:rPr>
              <w:t>Нет</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Гарантийное и техническое обслуживание </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Гарантия </w:t>
            </w:r>
            <w:r>
              <w:rPr>
                <w:rFonts w:ascii="Times New Roman CYR" w:hAnsi="Times New Roman CYR" w:cs="Arial"/>
              </w:rPr>
              <w:t>завода-производителя</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Паспорт, инструкции по эксплуатации, сертификаты соответствия и иные </w:t>
            </w:r>
            <w:r w:rsidRPr="000029DB">
              <w:rPr>
                <w:rFonts w:ascii="Times New Roman CYR" w:hAnsi="Times New Roman CYR" w:cs="Arial"/>
              </w:rPr>
              <w:lastRenderedPageBreak/>
              <w:t xml:space="preserve">документы                                                                                                                                                                                                                                                                                                                                                                                                                                                                                                                                                                                                                                                                                                                                                                                                                                                                                                                             </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Перечень и количество передаваемых с товаром расходных, крепежных и прочих  материалов</w:t>
            </w:r>
          </w:p>
        </w:tc>
        <w:tc>
          <w:tcPr>
            <w:tcW w:w="1555" w:type="pct"/>
          </w:tcPr>
          <w:p w:rsidR="00273883" w:rsidRPr="000029DB" w:rsidRDefault="00273883" w:rsidP="008D11C3">
            <w:pPr>
              <w:rPr>
                <w:rFonts w:ascii="Times New Roman CYR" w:hAnsi="Times New Roman CYR" w:cs="Arial"/>
              </w:rPr>
            </w:pP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Требования к обучению персонала </w:t>
            </w:r>
          </w:p>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 ПИНРО либо к приемке товара обученными специалистами</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Нет</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Требования к сроку годности товара </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Нет</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Требования к условиям хранения товара</w:t>
            </w: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 xml:space="preserve">Сухой отапливаемый склад                                                                                                                                                                                </w:t>
            </w: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Необходимость обеспечения заявки или обеспечение договора</w:t>
            </w:r>
          </w:p>
        </w:tc>
        <w:tc>
          <w:tcPr>
            <w:tcW w:w="1555" w:type="pct"/>
          </w:tcPr>
          <w:p w:rsidR="00273883" w:rsidRDefault="00273883" w:rsidP="008D11C3">
            <w:pPr>
              <w:rPr>
                <w:rFonts w:ascii="Times New Roman CYR" w:hAnsi="Times New Roman CYR" w:cs="Arial"/>
              </w:rPr>
            </w:pPr>
            <w:r>
              <w:rPr>
                <w:rFonts w:ascii="Times New Roman CYR" w:hAnsi="Times New Roman CYR" w:cs="Arial"/>
              </w:rPr>
              <w:t>Нет</w:t>
            </w:r>
          </w:p>
          <w:p w:rsidR="00273883" w:rsidRDefault="00273883" w:rsidP="008D11C3">
            <w:pPr>
              <w:rPr>
                <w:rFonts w:ascii="Times New Roman CYR" w:hAnsi="Times New Roman CYR" w:cs="Arial"/>
              </w:rPr>
            </w:pPr>
          </w:p>
          <w:p w:rsidR="00273883" w:rsidRDefault="00273883" w:rsidP="008D11C3">
            <w:pPr>
              <w:rPr>
                <w:rFonts w:ascii="Times New Roman CYR" w:hAnsi="Times New Roman CYR" w:cs="Arial"/>
              </w:rPr>
            </w:pPr>
          </w:p>
          <w:p w:rsidR="00273883" w:rsidRPr="000029DB" w:rsidRDefault="00273883" w:rsidP="008D11C3">
            <w:pPr>
              <w:rPr>
                <w:rFonts w:ascii="Times New Roman CYR" w:hAnsi="Times New Roman CYR" w:cs="Arial"/>
              </w:rPr>
            </w:pPr>
          </w:p>
        </w:tc>
      </w:tr>
      <w:tr w:rsidR="00273883" w:rsidRPr="000029DB" w:rsidTr="00273883">
        <w:tc>
          <w:tcPr>
            <w:tcW w:w="522" w:type="pct"/>
          </w:tcPr>
          <w:p w:rsidR="00273883" w:rsidRPr="000029DB" w:rsidRDefault="00273883" w:rsidP="00273883">
            <w:pPr>
              <w:numPr>
                <w:ilvl w:val="0"/>
                <w:numId w:val="3"/>
              </w:numPr>
              <w:rPr>
                <w:rFonts w:ascii="Times New Roman CYR" w:hAnsi="Times New Roman CYR" w:cs="Arial"/>
              </w:rPr>
            </w:pPr>
          </w:p>
        </w:tc>
        <w:tc>
          <w:tcPr>
            <w:tcW w:w="2923" w:type="pct"/>
          </w:tcPr>
          <w:p w:rsidR="00273883" w:rsidRPr="000029DB" w:rsidRDefault="00273883" w:rsidP="008D11C3">
            <w:pPr>
              <w:rPr>
                <w:rFonts w:ascii="Times New Roman CYR" w:hAnsi="Times New Roman CYR" w:cs="Arial"/>
              </w:rPr>
            </w:pPr>
            <w:r w:rsidRPr="000029DB">
              <w:rPr>
                <w:rFonts w:ascii="Times New Roman CYR" w:hAnsi="Times New Roman CYR" w:cs="Arial"/>
              </w:rPr>
              <w:t>Критерии оценки заявки в процентах</w:t>
            </w:r>
          </w:p>
          <w:p w:rsidR="00273883" w:rsidRPr="000029DB" w:rsidRDefault="00273883" w:rsidP="008D11C3">
            <w:pPr>
              <w:rPr>
                <w:rFonts w:ascii="Times New Roman CYR" w:hAnsi="Times New Roman CYR" w:cs="Arial"/>
              </w:rPr>
            </w:pPr>
            <w:r w:rsidRPr="000029DB">
              <w:rPr>
                <w:rFonts w:ascii="Times New Roman CYR" w:hAnsi="Times New Roman CYR" w:cs="Arial"/>
              </w:rPr>
              <w:t>Цена договора (в случае аукциона или запроса цен критерий цены составляет 100%)</w:t>
            </w:r>
          </w:p>
          <w:p w:rsidR="00273883" w:rsidRPr="000029DB" w:rsidRDefault="00273883" w:rsidP="008D11C3">
            <w:pPr>
              <w:rPr>
                <w:rFonts w:ascii="Times New Roman CYR" w:hAnsi="Times New Roman CYR" w:cs="Arial"/>
              </w:rPr>
            </w:pPr>
            <w:r w:rsidRPr="000029DB">
              <w:rPr>
                <w:rFonts w:ascii="Times New Roman CYR" w:hAnsi="Times New Roman CYR" w:cs="Arial"/>
              </w:rPr>
              <w:t>1) Цена договора - 70%;</w:t>
            </w:r>
          </w:p>
          <w:p w:rsidR="00273883" w:rsidRPr="000029DB" w:rsidRDefault="00273883" w:rsidP="008D11C3">
            <w:pPr>
              <w:rPr>
                <w:rFonts w:ascii="Times New Roman CYR" w:hAnsi="Times New Roman CYR" w:cs="Arial"/>
              </w:rPr>
            </w:pPr>
            <w:r w:rsidRPr="000029DB">
              <w:rPr>
                <w:rFonts w:ascii="Times New Roman CYR" w:hAnsi="Times New Roman CYR" w:cs="Arial"/>
              </w:rPr>
              <w:t>2) Срок гарантии на товар - не более 30%.</w:t>
            </w:r>
          </w:p>
          <w:p w:rsidR="00273883" w:rsidRPr="000029DB" w:rsidRDefault="00273883" w:rsidP="008D11C3">
            <w:pPr>
              <w:rPr>
                <w:rFonts w:ascii="Times New Roman CYR" w:hAnsi="Times New Roman CYR" w:cs="Arial"/>
              </w:rPr>
            </w:pPr>
          </w:p>
        </w:tc>
        <w:tc>
          <w:tcPr>
            <w:tcW w:w="1555" w:type="pct"/>
          </w:tcPr>
          <w:p w:rsidR="00273883" w:rsidRPr="000029DB" w:rsidRDefault="00273883" w:rsidP="008D11C3">
            <w:pPr>
              <w:rPr>
                <w:rFonts w:ascii="Times New Roman CYR" w:hAnsi="Times New Roman CYR" w:cs="Arial"/>
              </w:rPr>
            </w:pPr>
            <w:r w:rsidRPr="000029DB">
              <w:rPr>
                <w:rFonts w:ascii="Times New Roman CYR" w:hAnsi="Times New Roman CYR" w:cs="Arial"/>
              </w:rPr>
              <w:t>Цена договора 100%</w:t>
            </w:r>
          </w:p>
        </w:tc>
      </w:tr>
    </w:tbl>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Default="00E43FC6" w:rsidP="00E43FC6">
      <w:pPr>
        <w:pStyle w:val="a3"/>
        <w:jc w:val="right"/>
        <w:rPr>
          <w:rFonts w:ascii="Times New Roman" w:hAnsi="Times New Roman"/>
          <w:b/>
        </w:rPr>
      </w:pPr>
      <w:r w:rsidRPr="008F3B13">
        <w:rPr>
          <w:rFonts w:ascii="Times New Roman" w:hAnsi="Times New Roman"/>
          <w:b/>
        </w:rPr>
        <w:lastRenderedPageBreak/>
        <w:t xml:space="preserve">Приложение к </w:t>
      </w:r>
      <w:r w:rsidR="00824BCC" w:rsidRPr="008F3B13">
        <w:rPr>
          <w:rFonts w:ascii="Times New Roman" w:hAnsi="Times New Roman"/>
          <w:b/>
        </w:rPr>
        <w:t xml:space="preserve">документации по закупке № </w:t>
      </w:r>
      <w:r w:rsidR="008F3B13">
        <w:rPr>
          <w:rFonts w:ascii="Times New Roman" w:hAnsi="Times New Roman"/>
          <w:b/>
        </w:rPr>
        <w:t>4</w:t>
      </w:r>
    </w:p>
    <w:p w:rsidR="007F7143" w:rsidRPr="00285DF5" w:rsidRDefault="007F7143" w:rsidP="007F7143">
      <w:pPr>
        <w:ind w:firstLine="720"/>
        <w:jc w:val="center"/>
        <w:rPr>
          <w:rFonts w:ascii="Times New Roman CYR" w:hAnsi="Times New Roman CYR" w:cs="Times New Roman"/>
          <w:b/>
          <w:sz w:val="24"/>
          <w:szCs w:val="24"/>
        </w:rPr>
      </w:pPr>
      <w:r w:rsidRPr="00285DF5">
        <w:rPr>
          <w:rFonts w:ascii="Times New Roman CYR" w:hAnsi="Times New Roman CYR" w:cs="Times New Roman"/>
          <w:b/>
          <w:sz w:val="24"/>
          <w:szCs w:val="24"/>
        </w:rPr>
        <w:t>Договор поставки №____</w:t>
      </w:r>
    </w:p>
    <w:p w:rsidR="007F7143" w:rsidRPr="00285DF5" w:rsidRDefault="007F7143" w:rsidP="007F7143">
      <w:pPr>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 г. Мурманск                                                                              «_____» ___________2013 г.                                                                </w:t>
      </w:r>
    </w:p>
    <w:p w:rsidR="007F7143" w:rsidRPr="00285DF5" w:rsidRDefault="007F7143" w:rsidP="007F7143">
      <w:pPr>
        <w:ind w:firstLine="720"/>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Федеральное Государственное Унитарное Предприятие </w:t>
      </w:r>
      <w:r>
        <w:rPr>
          <w:rFonts w:ascii="Times New Roman CYR" w:hAnsi="Times New Roman CYR" w:cs="Times New Roman"/>
          <w:sz w:val="24"/>
          <w:szCs w:val="24"/>
        </w:rPr>
        <w:t>«</w:t>
      </w:r>
      <w:r w:rsidRPr="00285DF5">
        <w:rPr>
          <w:rFonts w:ascii="Times New Roman CYR" w:hAnsi="Times New Roman CYR" w:cs="Times New Roman"/>
          <w:sz w:val="24"/>
          <w:szCs w:val="24"/>
        </w:rPr>
        <w:t>Полярный научно-исследовательский институт морского рыбного хозяйства и океанографии им. Н.М. Книповича</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(ФГУП «ПИНРО»), именуемое в </w:t>
      </w:r>
      <w:r w:rsidRPr="00285DF5">
        <w:rPr>
          <w:rFonts w:ascii="Times New Roman CYR" w:hAnsi="Times New Roman CYR" w:cs="Times New Roman"/>
          <w:bCs/>
          <w:sz w:val="24"/>
          <w:szCs w:val="24"/>
        </w:rPr>
        <w:t xml:space="preserve">дальнейшем </w:t>
      </w:r>
      <w:r>
        <w:rPr>
          <w:rFonts w:ascii="Times New Roman CYR" w:hAnsi="Times New Roman CYR" w:cs="Times New Roman"/>
          <w:bCs/>
          <w:sz w:val="24"/>
          <w:szCs w:val="24"/>
        </w:rPr>
        <w:t>«</w:t>
      </w:r>
      <w:r w:rsidRPr="00285DF5">
        <w:rPr>
          <w:rFonts w:ascii="Times New Roman CYR" w:hAnsi="Times New Roman CYR" w:cs="Times New Roman"/>
          <w:bCs/>
          <w:sz w:val="24"/>
          <w:szCs w:val="24"/>
        </w:rPr>
        <w:t>Покупатель</w:t>
      </w:r>
      <w:r>
        <w:rPr>
          <w:rFonts w:ascii="Times New Roman CYR" w:hAnsi="Times New Roman CYR" w:cs="Times New Roman"/>
          <w:bCs/>
          <w:sz w:val="24"/>
          <w:szCs w:val="24"/>
        </w:rPr>
        <w:t>»</w:t>
      </w:r>
      <w:r w:rsidRPr="00285DF5">
        <w:rPr>
          <w:rFonts w:ascii="Times New Roman CYR" w:hAnsi="Times New Roman CYR" w:cs="Times New Roman"/>
          <w:bCs/>
          <w:sz w:val="24"/>
          <w:szCs w:val="24"/>
        </w:rPr>
        <w:t>, в лице директора института Лепесевича Ю.М., действующего на основании Устава и Приказа №</w:t>
      </w:r>
      <w:r>
        <w:rPr>
          <w:rFonts w:ascii="Times New Roman CYR" w:hAnsi="Times New Roman CYR" w:cs="Times New Roman"/>
          <w:bCs/>
          <w:sz w:val="24"/>
          <w:szCs w:val="24"/>
        </w:rPr>
        <w:t xml:space="preserve"> </w:t>
      </w:r>
      <w:r w:rsidRPr="00285DF5">
        <w:rPr>
          <w:rFonts w:ascii="Times New Roman CYR" w:hAnsi="Times New Roman CYR" w:cs="Times New Roman"/>
          <w:bCs/>
          <w:sz w:val="24"/>
          <w:szCs w:val="24"/>
        </w:rPr>
        <w:t>215-Л от 07.06.2012</w:t>
      </w:r>
      <w:r>
        <w:rPr>
          <w:rFonts w:ascii="Times New Roman CYR" w:hAnsi="Times New Roman CYR" w:cs="Times New Roman"/>
          <w:bCs/>
          <w:sz w:val="24"/>
          <w:szCs w:val="24"/>
        </w:rPr>
        <w:t xml:space="preserve"> </w:t>
      </w:r>
      <w:r w:rsidRPr="00285DF5">
        <w:rPr>
          <w:rFonts w:ascii="Times New Roman CYR" w:hAnsi="Times New Roman CYR" w:cs="Times New Roman"/>
          <w:bCs/>
          <w:sz w:val="24"/>
          <w:szCs w:val="24"/>
        </w:rPr>
        <w:t>г.,</w:t>
      </w:r>
      <w:r w:rsidRPr="00285DF5">
        <w:rPr>
          <w:rFonts w:ascii="Times New Roman CYR" w:hAnsi="Times New Roman CYR" w:cs="Times New Roman"/>
          <w:sz w:val="24"/>
          <w:szCs w:val="24"/>
        </w:rPr>
        <w:t xml:space="preserve"> с одной стороны, и ______  ____________________________________________, именуемое в дальнейшем </w:t>
      </w:r>
      <w:r>
        <w:rPr>
          <w:rFonts w:ascii="Times New Roman CYR" w:hAnsi="Times New Roman CYR" w:cs="Times New Roman"/>
          <w:sz w:val="24"/>
          <w:szCs w:val="24"/>
        </w:rPr>
        <w:t>«</w:t>
      </w:r>
      <w:r w:rsidRPr="00285DF5">
        <w:rPr>
          <w:rFonts w:ascii="Times New Roman CYR" w:hAnsi="Times New Roman CYR" w:cs="Times New Roman"/>
          <w:sz w:val="24"/>
          <w:szCs w:val="24"/>
        </w:rPr>
        <w:t>Поставщик</w:t>
      </w:r>
      <w:r>
        <w:rPr>
          <w:rFonts w:ascii="Times New Roman CYR" w:hAnsi="Times New Roman CYR" w:cs="Times New Roman"/>
          <w:sz w:val="24"/>
          <w:szCs w:val="24"/>
        </w:rPr>
        <w:t>»</w:t>
      </w:r>
      <w:r w:rsidRPr="00285DF5">
        <w:rPr>
          <w:rFonts w:ascii="Times New Roman CYR" w:hAnsi="Times New Roman CYR" w:cs="Times New Roman"/>
          <w:sz w:val="24"/>
          <w:szCs w:val="24"/>
        </w:rPr>
        <w:t>, в лице __________________________________________________________, действующего на основании ____________________________, с другой стороны, вместе именуемые «Стороны»,  на основании Протокола рассмотрения комиссии по размещению заказов №____ от ___________ заключили настоящий Договор о нижеследующем:</w:t>
      </w:r>
    </w:p>
    <w:p w:rsidR="007F7143" w:rsidRPr="00285DF5" w:rsidRDefault="007F7143" w:rsidP="007F7143">
      <w:pPr>
        <w:ind w:firstLine="720"/>
        <w:jc w:val="center"/>
        <w:rPr>
          <w:rFonts w:ascii="Times New Roman CYR" w:hAnsi="Times New Roman CYR" w:cs="Times New Roman"/>
          <w:sz w:val="24"/>
          <w:szCs w:val="24"/>
        </w:rPr>
      </w:pPr>
      <w:r w:rsidRPr="00285DF5">
        <w:rPr>
          <w:rFonts w:ascii="Times New Roman CYR" w:hAnsi="Times New Roman CYR" w:cs="Times New Roman"/>
          <w:b/>
          <w:sz w:val="24"/>
          <w:szCs w:val="24"/>
        </w:rPr>
        <w:t>1. Предмет договора</w:t>
      </w:r>
    </w:p>
    <w:p w:rsidR="007F7143" w:rsidRPr="00285DF5" w:rsidRDefault="007F7143" w:rsidP="007F7143">
      <w:pPr>
        <w:numPr>
          <w:ilvl w:val="0"/>
          <w:numId w:val="20"/>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Поставщик обязуется в течение срока действия настоящего Договора поставить </w:t>
      </w:r>
      <w:r>
        <w:rPr>
          <w:rFonts w:ascii="Times New Roman CYR" w:hAnsi="Times New Roman CYR" w:cs="Times New Roman"/>
          <w:sz w:val="24"/>
          <w:szCs w:val="24"/>
        </w:rPr>
        <w:t xml:space="preserve">два цветных лазерных принтера </w:t>
      </w:r>
      <w:r w:rsidRPr="00285DF5">
        <w:rPr>
          <w:rFonts w:ascii="Times New Roman CYR" w:hAnsi="Times New Roman CYR" w:cs="Times New Roman"/>
          <w:sz w:val="24"/>
          <w:szCs w:val="24"/>
        </w:rPr>
        <w:t>(далее Товар) для работы редакционно-издательского отдела, а Покупатель принимать и оплачивать Товар.</w:t>
      </w:r>
    </w:p>
    <w:p w:rsidR="007F7143" w:rsidRPr="00285DF5" w:rsidRDefault="007F7143" w:rsidP="007F7143">
      <w:pPr>
        <w:numPr>
          <w:ilvl w:val="0"/>
          <w:numId w:val="20"/>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Поставка Товара осуществляется по адресу </w:t>
      </w:r>
      <w:r w:rsidRPr="00285DF5">
        <w:rPr>
          <w:rFonts w:ascii="Times New Roman CYR" w:hAnsi="Times New Roman CYR"/>
          <w:sz w:val="24"/>
          <w:szCs w:val="24"/>
        </w:rPr>
        <w:t xml:space="preserve"> </w:t>
      </w:r>
      <w:r w:rsidRPr="00285DF5">
        <w:rPr>
          <w:rFonts w:ascii="Times New Roman CYR" w:hAnsi="Times New Roman CYR" w:cs="Times New Roman"/>
          <w:sz w:val="24"/>
          <w:szCs w:val="24"/>
        </w:rPr>
        <w:t>г. Мурманск</w:t>
      </w:r>
      <w:r>
        <w:rPr>
          <w:rFonts w:ascii="Times New Roman CYR" w:hAnsi="Times New Roman CYR" w:cs="Times New Roman"/>
          <w:sz w:val="24"/>
          <w:szCs w:val="24"/>
        </w:rPr>
        <w:t>, ул. Книповича, 6,</w:t>
      </w:r>
      <w:r w:rsidRPr="00285DF5">
        <w:rPr>
          <w:rFonts w:ascii="Times New Roman CYR" w:hAnsi="Times New Roman CYR" w:cs="Times New Roman"/>
          <w:sz w:val="24"/>
          <w:szCs w:val="24"/>
        </w:rPr>
        <w:t xml:space="preserve">  основной склад ФГУП «ПИНРО».</w:t>
      </w:r>
    </w:p>
    <w:p w:rsidR="007F7143" w:rsidRPr="00285DF5" w:rsidRDefault="007F7143" w:rsidP="007F7143">
      <w:pPr>
        <w:numPr>
          <w:ilvl w:val="0"/>
          <w:numId w:val="20"/>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Наименование </w:t>
      </w:r>
      <w:r>
        <w:rPr>
          <w:rFonts w:ascii="Times New Roman CYR" w:hAnsi="Times New Roman CYR" w:cs="Times New Roman"/>
          <w:sz w:val="24"/>
          <w:szCs w:val="24"/>
        </w:rPr>
        <w:t xml:space="preserve">и </w:t>
      </w:r>
      <w:r w:rsidRPr="00285DF5">
        <w:rPr>
          <w:rFonts w:ascii="Times New Roman CYR" w:hAnsi="Times New Roman CYR" w:cs="Times New Roman"/>
          <w:sz w:val="24"/>
          <w:szCs w:val="24"/>
        </w:rPr>
        <w:t>общее количество Товара, поставляемого по настоящему Договору, указываются в Спецификации (Приложение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 xml:space="preserve">1) к договору поставки, и </w:t>
      </w:r>
      <w:r>
        <w:rPr>
          <w:rFonts w:ascii="Times New Roman CYR" w:hAnsi="Times New Roman CYR" w:cs="Times New Roman"/>
          <w:sz w:val="24"/>
          <w:szCs w:val="24"/>
        </w:rPr>
        <w:t xml:space="preserve">соответствуют </w:t>
      </w:r>
      <w:r w:rsidRPr="00285DF5">
        <w:rPr>
          <w:rFonts w:ascii="Times New Roman CYR" w:hAnsi="Times New Roman CYR" w:cs="Times New Roman"/>
          <w:sz w:val="24"/>
          <w:szCs w:val="24"/>
        </w:rPr>
        <w:t xml:space="preserve">техническим характеристикам </w:t>
      </w:r>
      <w:r>
        <w:rPr>
          <w:rFonts w:ascii="Times New Roman CYR" w:hAnsi="Times New Roman CYR" w:cs="Times New Roman"/>
          <w:sz w:val="24"/>
          <w:szCs w:val="24"/>
        </w:rPr>
        <w:t>(</w:t>
      </w:r>
      <w:r w:rsidRPr="00285DF5">
        <w:rPr>
          <w:rFonts w:ascii="Times New Roman CYR" w:hAnsi="Times New Roman CYR" w:cs="Times New Roman"/>
          <w:sz w:val="24"/>
          <w:szCs w:val="24"/>
        </w:rPr>
        <w:t>Приложени</w:t>
      </w:r>
      <w:r>
        <w:rPr>
          <w:rFonts w:ascii="Times New Roman CYR" w:hAnsi="Times New Roman CYR" w:cs="Times New Roman"/>
          <w:sz w:val="24"/>
          <w:szCs w:val="24"/>
        </w:rPr>
        <w:t>е</w:t>
      </w:r>
      <w:r w:rsidRPr="00285DF5">
        <w:rPr>
          <w:rFonts w:ascii="Times New Roman CYR" w:hAnsi="Times New Roman CYR" w:cs="Times New Roman"/>
          <w:sz w:val="24"/>
          <w:szCs w:val="24"/>
        </w:rPr>
        <w:t xml:space="preserve"> № 2</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w:t>
      </w:r>
    </w:p>
    <w:p w:rsidR="007F7143" w:rsidRPr="00285DF5" w:rsidRDefault="007F7143" w:rsidP="007F7143">
      <w:pPr>
        <w:numPr>
          <w:ilvl w:val="0"/>
          <w:numId w:val="20"/>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Срок поставки Товара </w:t>
      </w:r>
      <w:r>
        <w:rPr>
          <w:rFonts w:ascii="Times New Roman CYR" w:hAnsi="Times New Roman CYR" w:cs="Times New Roman"/>
          <w:sz w:val="24"/>
          <w:szCs w:val="24"/>
        </w:rPr>
        <w:t>– до 01 декабря 2013 г</w:t>
      </w:r>
      <w:r w:rsidRPr="00285DF5">
        <w:rPr>
          <w:rFonts w:ascii="Times New Roman CYR" w:hAnsi="Times New Roman CYR" w:cs="Times New Roman"/>
          <w:sz w:val="24"/>
          <w:szCs w:val="24"/>
        </w:rPr>
        <w:t>.</w:t>
      </w:r>
    </w:p>
    <w:p w:rsidR="007F7143" w:rsidRPr="00285DF5" w:rsidRDefault="007F7143" w:rsidP="007F7143">
      <w:pPr>
        <w:numPr>
          <w:ilvl w:val="0"/>
          <w:numId w:val="20"/>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7F7143" w:rsidRPr="00285DF5" w:rsidRDefault="007F7143" w:rsidP="007F7143">
      <w:pPr>
        <w:ind w:firstLine="720"/>
        <w:jc w:val="center"/>
        <w:rPr>
          <w:rFonts w:ascii="Times New Roman CYR" w:hAnsi="Times New Roman CYR" w:cs="Times New Roman"/>
          <w:b/>
          <w:sz w:val="24"/>
          <w:szCs w:val="24"/>
        </w:rPr>
      </w:pPr>
      <w:r w:rsidRPr="00285DF5">
        <w:rPr>
          <w:rFonts w:ascii="Times New Roman CYR" w:hAnsi="Times New Roman CYR" w:cs="Times New Roman"/>
          <w:b/>
          <w:sz w:val="24"/>
          <w:szCs w:val="24"/>
        </w:rPr>
        <w:t>2. Условия поставки. Качество продукции</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Поставщик обязуется постав</w:t>
      </w:r>
      <w:r>
        <w:rPr>
          <w:rFonts w:ascii="Times New Roman CYR" w:hAnsi="Times New Roman CYR" w:cs="Times New Roman"/>
          <w:sz w:val="24"/>
          <w:szCs w:val="24"/>
        </w:rPr>
        <w:t>и</w:t>
      </w:r>
      <w:r w:rsidRPr="00285DF5">
        <w:rPr>
          <w:rFonts w:ascii="Times New Roman CYR" w:hAnsi="Times New Roman CYR" w:cs="Times New Roman"/>
          <w:sz w:val="24"/>
          <w:szCs w:val="24"/>
        </w:rPr>
        <w:t>ть Покупателю Товар в срок</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указанны</w:t>
      </w:r>
      <w:r>
        <w:rPr>
          <w:rFonts w:ascii="Times New Roman CYR" w:hAnsi="Times New Roman CYR" w:cs="Times New Roman"/>
          <w:sz w:val="24"/>
          <w:szCs w:val="24"/>
        </w:rPr>
        <w:t>й</w:t>
      </w:r>
      <w:r w:rsidRPr="00285DF5">
        <w:rPr>
          <w:rFonts w:ascii="Times New Roman CYR" w:hAnsi="Times New Roman CYR" w:cs="Times New Roman"/>
          <w:sz w:val="24"/>
          <w:szCs w:val="24"/>
        </w:rPr>
        <w:t xml:space="preserve"> в</w:t>
      </w:r>
      <w:r>
        <w:rPr>
          <w:rFonts w:ascii="Times New Roman CYR" w:hAnsi="Times New Roman CYR" w:cs="Times New Roman"/>
          <w:sz w:val="24"/>
          <w:szCs w:val="24"/>
        </w:rPr>
        <w:t xml:space="preserve"> настоящем Договоре</w:t>
      </w:r>
      <w:r w:rsidRPr="00285DF5">
        <w:rPr>
          <w:rFonts w:ascii="Times New Roman CYR" w:hAnsi="Times New Roman CYR" w:cs="Times New Roman"/>
          <w:sz w:val="24"/>
          <w:szCs w:val="24"/>
        </w:rPr>
        <w:t>.</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Факт и дата передачи (поставки) Товара удостоверяется Товарно-транспортной накладной (1-Т), накладной унифицированной формы ТОРГ-12, подписанной уполномоченными представителями обеих Сторон при приемке Товара.</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Доставка Товара до места производится Поставщиком своими силами и за свой счет.</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Тара и упаковка Товара должны обеспечивать его сохранность при  хранении и транспортировке.</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Качество Товара должно соответствовать ГОСТам и(или)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4"/>
          <w:szCs w:val="24"/>
        </w:rPr>
        <w:t>у</w:t>
      </w:r>
      <w:r w:rsidRPr="00285DF5">
        <w:rPr>
          <w:rFonts w:ascii="Times New Roman CYR" w:hAnsi="Times New Roman CYR" w:cs="Times New Roman"/>
          <w:sz w:val="24"/>
          <w:szCs w:val="24"/>
        </w:rPr>
        <w:t xml:space="preserve"> завода изготовителя исчисляется с даты подписания сторонами товарной накладной формы ТОРГ-12.</w:t>
      </w:r>
    </w:p>
    <w:p w:rsidR="007F7143" w:rsidRPr="00285DF5" w:rsidRDefault="007F7143" w:rsidP="007F7143">
      <w:pPr>
        <w:numPr>
          <w:ilvl w:val="1"/>
          <w:numId w:val="7"/>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285DF5">
        <w:rPr>
          <w:rFonts w:ascii="Times New Roman CYR" w:hAnsi="Times New Roman CYR"/>
          <w:sz w:val="24"/>
          <w:szCs w:val="24"/>
        </w:rPr>
        <w:t xml:space="preserve"> </w:t>
      </w:r>
      <w:r w:rsidRPr="00285DF5">
        <w:rPr>
          <w:rFonts w:ascii="Times New Roman CYR" w:hAnsi="Times New Roman CYR" w:cs="Times New Roman"/>
          <w:sz w:val="24"/>
          <w:szCs w:val="24"/>
        </w:rPr>
        <w:t>накладной унифицированной формы ТОРГ-12</w:t>
      </w:r>
      <w:r>
        <w:rPr>
          <w:rFonts w:ascii="Times New Roman CYR" w:hAnsi="Times New Roman CYR" w:cs="Times New Roman"/>
          <w:sz w:val="24"/>
          <w:szCs w:val="24"/>
        </w:rPr>
        <w:t>.</w:t>
      </w:r>
    </w:p>
    <w:p w:rsidR="00B21059" w:rsidRDefault="00B21059" w:rsidP="007F7143">
      <w:pPr>
        <w:ind w:firstLine="720"/>
        <w:jc w:val="center"/>
        <w:rPr>
          <w:rFonts w:ascii="Times New Roman CYR" w:hAnsi="Times New Roman CYR" w:cs="Times New Roman"/>
          <w:b/>
          <w:sz w:val="24"/>
          <w:szCs w:val="24"/>
        </w:rPr>
      </w:pPr>
    </w:p>
    <w:p w:rsidR="007F7143" w:rsidRPr="00285DF5" w:rsidRDefault="007F7143" w:rsidP="007F7143">
      <w:pPr>
        <w:ind w:firstLine="720"/>
        <w:jc w:val="center"/>
        <w:rPr>
          <w:rFonts w:ascii="Times New Roman CYR" w:hAnsi="Times New Roman CYR" w:cs="Times New Roman"/>
          <w:b/>
          <w:sz w:val="24"/>
          <w:szCs w:val="24"/>
        </w:rPr>
      </w:pPr>
      <w:r w:rsidRPr="00285DF5">
        <w:rPr>
          <w:rFonts w:ascii="Times New Roman CYR" w:hAnsi="Times New Roman CYR" w:cs="Times New Roman"/>
          <w:b/>
          <w:sz w:val="24"/>
          <w:szCs w:val="24"/>
        </w:rPr>
        <w:lastRenderedPageBreak/>
        <w:t>3. Права и обязанности сторон</w:t>
      </w:r>
    </w:p>
    <w:p w:rsidR="007F7143" w:rsidRPr="00285DF5" w:rsidRDefault="007F7143" w:rsidP="007F7143">
      <w:pPr>
        <w:numPr>
          <w:ilvl w:val="1"/>
          <w:numId w:val="8"/>
        </w:numPr>
        <w:spacing w:after="0" w:line="240" w:lineRule="auto"/>
        <w:ind w:left="0" w:firstLine="709"/>
        <w:jc w:val="both"/>
        <w:rPr>
          <w:rFonts w:ascii="Times New Roman CYR" w:hAnsi="Times New Roman CYR" w:cs="Times New Roman"/>
          <w:sz w:val="24"/>
          <w:szCs w:val="24"/>
          <w:u w:val="single"/>
        </w:rPr>
      </w:pPr>
      <w:r w:rsidRPr="00285DF5">
        <w:rPr>
          <w:rFonts w:ascii="Times New Roman CYR" w:hAnsi="Times New Roman CYR" w:cs="Times New Roman"/>
          <w:sz w:val="24"/>
          <w:szCs w:val="24"/>
          <w:u w:val="single"/>
        </w:rPr>
        <w:t>Поставщик обязуется:</w:t>
      </w:r>
    </w:p>
    <w:p w:rsidR="007F7143" w:rsidRPr="00285DF5" w:rsidRDefault="007F7143" w:rsidP="007F7143">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3.1.1. Поставить Товар в соответствии с условиями настоящего Договора.</w:t>
      </w:r>
    </w:p>
    <w:p w:rsidR="007F7143" w:rsidRPr="00285DF5" w:rsidRDefault="007F7143" w:rsidP="007F7143">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3.1.2. Осуществлять контроль за надлежащим качеством поставляемого Товара.</w:t>
      </w:r>
    </w:p>
    <w:p w:rsidR="007F7143" w:rsidRPr="00285DF5" w:rsidRDefault="007F7143" w:rsidP="007F7143">
      <w:pPr>
        <w:spacing w:after="0" w:line="240" w:lineRule="auto"/>
        <w:ind w:firstLine="709"/>
        <w:jc w:val="both"/>
        <w:rPr>
          <w:rFonts w:ascii="Times New Roman CYR" w:hAnsi="Times New Roman CYR" w:cs="Times New Roman"/>
          <w:sz w:val="24"/>
          <w:szCs w:val="24"/>
          <w:u w:val="single"/>
        </w:rPr>
      </w:pPr>
      <w:r w:rsidRPr="00285DF5">
        <w:rPr>
          <w:rFonts w:ascii="Times New Roman CYR" w:hAnsi="Times New Roman CYR" w:cs="Times New Roman"/>
          <w:sz w:val="24"/>
          <w:szCs w:val="24"/>
        </w:rPr>
        <w:t>3.2.</w:t>
      </w:r>
      <w:r w:rsidRPr="00285DF5">
        <w:rPr>
          <w:rFonts w:ascii="Times New Roman CYR" w:hAnsi="Times New Roman CYR" w:cs="Times New Roman"/>
          <w:sz w:val="24"/>
          <w:szCs w:val="24"/>
        </w:rPr>
        <w:tab/>
      </w:r>
      <w:r w:rsidRPr="00285DF5">
        <w:rPr>
          <w:rFonts w:ascii="Times New Roman CYR" w:hAnsi="Times New Roman CYR" w:cs="Times New Roman"/>
          <w:sz w:val="24"/>
          <w:szCs w:val="24"/>
          <w:u w:val="single"/>
        </w:rPr>
        <w:t>Покупатель обязуется:</w:t>
      </w:r>
    </w:p>
    <w:p w:rsidR="007F7143" w:rsidRPr="00285DF5" w:rsidRDefault="007F7143" w:rsidP="007F7143">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Принять и оплатить Товар в соответствии с условиями настоящего Договора.</w:t>
      </w:r>
    </w:p>
    <w:p w:rsidR="007F7143" w:rsidRPr="00285DF5" w:rsidRDefault="007F7143" w:rsidP="007F7143">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7F7143" w:rsidRPr="00285DF5" w:rsidRDefault="007F7143" w:rsidP="007F7143">
      <w:pPr>
        <w:numPr>
          <w:ilvl w:val="2"/>
          <w:numId w:val="9"/>
        </w:numPr>
        <w:spacing w:after="0" w:line="240" w:lineRule="auto"/>
        <w:ind w:left="0"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Покупатель обязуется своевременно, но не позднее одного рабочего дня до срока поставки каждой партии предоставить Поставщику Заявку.</w:t>
      </w:r>
    </w:p>
    <w:p w:rsidR="007F7143" w:rsidRPr="00285DF5" w:rsidRDefault="007F7143" w:rsidP="007F7143">
      <w:pPr>
        <w:spacing w:after="0" w:line="240" w:lineRule="auto"/>
        <w:ind w:firstLine="709"/>
        <w:jc w:val="both"/>
        <w:rPr>
          <w:rFonts w:ascii="Times New Roman CYR" w:hAnsi="Times New Roman CYR" w:cs="Times New Roman"/>
          <w:sz w:val="24"/>
          <w:szCs w:val="24"/>
          <w:u w:val="single"/>
        </w:rPr>
      </w:pPr>
      <w:r w:rsidRPr="00285DF5">
        <w:rPr>
          <w:rFonts w:ascii="Times New Roman CYR" w:hAnsi="Times New Roman CYR" w:cs="Times New Roman"/>
          <w:sz w:val="24"/>
          <w:szCs w:val="24"/>
        </w:rPr>
        <w:t>3.3.</w:t>
      </w:r>
      <w:r w:rsidRPr="00285DF5">
        <w:rPr>
          <w:rFonts w:ascii="Times New Roman CYR" w:hAnsi="Times New Roman CYR" w:cs="Times New Roman"/>
          <w:sz w:val="24"/>
          <w:szCs w:val="24"/>
        </w:rPr>
        <w:tab/>
      </w:r>
      <w:r w:rsidRPr="00285DF5">
        <w:rPr>
          <w:rFonts w:ascii="Times New Roman CYR" w:hAnsi="Times New Roman CYR" w:cs="Times New Roman"/>
          <w:sz w:val="24"/>
          <w:szCs w:val="24"/>
          <w:u w:val="single"/>
        </w:rPr>
        <w:t xml:space="preserve">Покупатель вправе: </w:t>
      </w:r>
    </w:p>
    <w:p w:rsidR="007F7143" w:rsidRPr="00285DF5" w:rsidRDefault="007F7143" w:rsidP="007F7143">
      <w:pPr>
        <w:spacing w:after="0" w:line="240" w:lineRule="auto"/>
        <w:ind w:firstLine="851"/>
        <w:jc w:val="both"/>
        <w:rPr>
          <w:rFonts w:ascii="Times New Roman CYR" w:hAnsi="Times New Roman CYR" w:cs="Times New Roman"/>
          <w:sz w:val="24"/>
          <w:szCs w:val="24"/>
        </w:rPr>
      </w:pPr>
      <w:r w:rsidRPr="00285DF5">
        <w:rPr>
          <w:rFonts w:ascii="Times New Roman CYR" w:hAnsi="Times New Roman CYR" w:cs="Times New Roman"/>
          <w:sz w:val="24"/>
          <w:szCs w:val="24"/>
        </w:rPr>
        <w:t>3.3.1. Отказаться от принятия Товара, срок поставки которого просрочен, уведомив об этом Поставщика.</w:t>
      </w:r>
    </w:p>
    <w:p w:rsidR="007F7143" w:rsidRPr="00285DF5" w:rsidRDefault="007F7143" w:rsidP="007F7143">
      <w:pPr>
        <w:spacing w:after="0" w:line="240" w:lineRule="auto"/>
        <w:jc w:val="both"/>
        <w:rPr>
          <w:rFonts w:ascii="Times New Roman CYR" w:hAnsi="Times New Roman CYR" w:cs="Times New Roman"/>
          <w:sz w:val="24"/>
          <w:szCs w:val="24"/>
        </w:rPr>
      </w:pPr>
    </w:p>
    <w:p w:rsidR="007F7143" w:rsidRPr="00285DF5" w:rsidRDefault="007F7143" w:rsidP="007F7143">
      <w:pPr>
        <w:numPr>
          <w:ilvl w:val="0"/>
          <w:numId w:val="10"/>
        </w:numPr>
        <w:spacing w:after="0" w:line="360" w:lineRule="auto"/>
        <w:ind w:left="0" w:firstLine="720"/>
        <w:jc w:val="center"/>
        <w:rPr>
          <w:rFonts w:ascii="Times New Roman CYR" w:hAnsi="Times New Roman CYR" w:cs="Times New Roman"/>
          <w:sz w:val="24"/>
          <w:szCs w:val="24"/>
        </w:rPr>
      </w:pPr>
      <w:r w:rsidRPr="00285DF5">
        <w:rPr>
          <w:rFonts w:ascii="Times New Roman CYR" w:hAnsi="Times New Roman CYR" w:cs="Times New Roman"/>
          <w:b/>
          <w:sz w:val="24"/>
          <w:szCs w:val="24"/>
        </w:rPr>
        <w:t>Порядок приемки продукции</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Приемка Товара осуществляется Покупателем по количеству и качеству  в соответствии с условиями настоящего договора.</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Pr>
          <w:rFonts w:ascii="Times New Roman CYR" w:hAnsi="Times New Roman CYR" w:cs="Times New Roman"/>
          <w:sz w:val="24"/>
          <w:szCs w:val="24"/>
        </w:rPr>
        <w:t xml:space="preserve"> </w:t>
      </w:r>
      <w:r w:rsidRPr="00285DF5">
        <w:rPr>
          <w:rFonts w:ascii="Times New Roman CYR" w:hAnsi="Times New Roman CYR" w:cs="Times New Roman"/>
          <w:sz w:val="24"/>
          <w:szCs w:val="24"/>
        </w:rPr>
        <w:t>По окончании приемки Товара Стороны подписывают товарно-транспортную накладную, товарную накладную ТОРГ-12.</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соответствующ</w:t>
      </w:r>
      <w:r>
        <w:rPr>
          <w:rFonts w:ascii="Times New Roman CYR" w:hAnsi="Times New Roman CYR" w:cs="Times New Roman"/>
          <w:sz w:val="24"/>
          <w:szCs w:val="24"/>
        </w:rPr>
        <w:t>ий</w:t>
      </w:r>
      <w:r w:rsidRPr="00285DF5">
        <w:rPr>
          <w:rFonts w:ascii="Times New Roman CYR" w:hAnsi="Times New Roman CYR" w:cs="Times New Roman"/>
          <w:sz w:val="24"/>
          <w:szCs w:val="24"/>
        </w:rPr>
        <w:t xml:space="preserve"> требованиям  настоящего Договора по наименованию, качеству, виду и ассортименту</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принимается Покупателем. Поставщик распоряжается таким непринятым Товаром своими силами и за свой счет.</w:t>
      </w:r>
    </w:p>
    <w:p w:rsidR="007F7143" w:rsidRPr="00285DF5" w:rsidRDefault="007F7143" w:rsidP="007F7143">
      <w:pPr>
        <w:spacing w:after="0" w:line="240" w:lineRule="auto"/>
        <w:ind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получения Товара от транспортной организации приемка производится    Покупателем, который в случае выявления несоответствий Товара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не соответствующ</w:t>
      </w:r>
      <w:r>
        <w:rPr>
          <w:rFonts w:ascii="Times New Roman CYR" w:hAnsi="Times New Roman CYR" w:cs="Times New Roman"/>
          <w:sz w:val="24"/>
          <w:szCs w:val="24"/>
        </w:rPr>
        <w:t>ий</w:t>
      </w:r>
      <w:r w:rsidRPr="00285DF5">
        <w:rPr>
          <w:rFonts w:ascii="Times New Roman CYR" w:hAnsi="Times New Roman CYR" w:cs="Times New Roman"/>
          <w:sz w:val="24"/>
          <w:szCs w:val="24"/>
        </w:rPr>
        <w:t xml:space="preserve"> требованиям настоящего Договора по наименованию, качеству, виду и ассортименту</w:t>
      </w:r>
      <w:r>
        <w:rPr>
          <w:rFonts w:ascii="Times New Roman CYR" w:hAnsi="Times New Roman CYR" w:cs="Times New Roman"/>
          <w:sz w:val="24"/>
          <w:szCs w:val="24"/>
        </w:rPr>
        <w:t>,</w:t>
      </w:r>
      <w:r w:rsidRPr="00285DF5">
        <w:rPr>
          <w:rFonts w:ascii="Times New Roman CYR" w:hAnsi="Times New Roman CYR" w:cs="Times New Roman"/>
          <w:sz w:val="24"/>
          <w:szCs w:val="24"/>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и не производить оплату такого Товара.</w:t>
      </w:r>
    </w:p>
    <w:p w:rsidR="007F7143" w:rsidRPr="00285DF5" w:rsidRDefault="007F7143" w:rsidP="007F7143">
      <w:pPr>
        <w:numPr>
          <w:ilvl w:val="1"/>
          <w:numId w:val="1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просрочки поставки Товара Покупатель имеет право письменно отказаться от допоставки Товара и не производить оплату такого Товара.</w:t>
      </w:r>
    </w:p>
    <w:p w:rsidR="007F7143" w:rsidRPr="00285DF5" w:rsidRDefault="007F7143" w:rsidP="007F7143">
      <w:pPr>
        <w:spacing w:after="0" w:line="240" w:lineRule="auto"/>
        <w:jc w:val="both"/>
        <w:rPr>
          <w:rFonts w:ascii="Times New Roman CYR" w:hAnsi="Times New Roman CYR" w:cs="Times New Roman"/>
          <w:sz w:val="24"/>
          <w:szCs w:val="24"/>
        </w:rPr>
      </w:pPr>
    </w:p>
    <w:p w:rsidR="007F7143" w:rsidRPr="00285DF5" w:rsidRDefault="007F7143" w:rsidP="007F7143">
      <w:pPr>
        <w:numPr>
          <w:ilvl w:val="0"/>
          <w:numId w:val="12"/>
        </w:numPr>
        <w:spacing w:after="0" w:line="360" w:lineRule="auto"/>
        <w:ind w:left="0" w:firstLine="720"/>
        <w:jc w:val="center"/>
        <w:rPr>
          <w:rFonts w:ascii="Times New Roman CYR" w:hAnsi="Times New Roman CYR" w:cs="Times New Roman"/>
          <w:sz w:val="24"/>
          <w:szCs w:val="24"/>
        </w:rPr>
      </w:pPr>
      <w:r w:rsidRPr="00285DF5">
        <w:rPr>
          <w:rFonts w:ascii="Times New Roman CYR" w:hAnsi="Times New Roman CYR" w:cs="Times New Roman"/>
          <w:b/>
          <w:sz w:val="24"/>
          <w:szCs w:val="24"/>
        </w:rPr>
        <w:t>Стоимость договора и порядок расчетов</w:t>
      </w:r>
    </w:p>
    <w:p w:rsidR="007F7143" w:rsidRPr="00285DF5" w:rsidRDefault="007F7143" w:rsidP="007F7143">
      <w:pPr>
        <w:numPr>
          <w:ilvl w:val="1"/>
          <w:numId w:val="13"/>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Товар оплачивается Покупателем по ценам, указанным в Спецификации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(Приложение №</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1 к настоящему Договору). Цена Товара является фиксированной, изменению не подлежит и включает в себя доставку Товара и иные сопутствующие расходы Поставщика.</w:t>
      </w:r>
    </w:p>
    <w:p w:rsidR="007F7143" w:rsidRPr="00285DF5" w:rsidRDefault="007F7143" w:rsidP="007F7143">
      <w:pPr>
        <w:numPr>
          <w:ilvl w:val="1"/>
          <w:numId w:val="13"/>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lastRenderedPageBreak/>
        <w:t>Основанием для расчетов между Поставщиком и Покупателем  являются выставленные Поставщиком на основании подписанных Покупателем товарно-транспортных накладных (1-Т)  накладных ТОРГ-12, счета-фактуры.</w:t>
      </w:r>
    </w:p>
    <w:p w:rsidR="007F7143" w:rsidRPr="00285DF5" w:rsidRDefault="007F7143" w:rsidP="007F7143">
      <w:pPr>
        <w:numPr>
          <w:ilvl w:val="1"/>
          <w:numId w:val="13"/>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Оплата по настоящему Договору производится в рублях на расчетный счет Поставщика, в течение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7F7143" w:rsidRPr="00285DF5" w:rsidRDefault="007F7143" w:rsidP="007F7143">
      <w:pPr>
        <w:numPr>
          <w:ilvl w:val="1"/>
          <w:numId w:val="13"/>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Общая стоимость товара, поставляемого Покупателю по настоящему договору с Покупателем составляет ______________________ (_________________________________) рублей, в т. ч. НДС ________________.</w:t>
      </w:r>
    </w:p>
    <w:p w:rsidR="007F7143" w:rsidRPr="00285DF5" w:rsidRDefault="007F7143" w:rsidP="007F7143">
      <w:pPr>
        <w:spacing w:after="0" w:line="240" w:lineRule="auto"/>
        <w:jc w:val="both"/>
        <w:rPr>
          <w:rFonts w:ascii="Times New Roman CYR" w:hAnsi="Times New Roman CYR" w:cs="Times New Roman"/>
          <w:sz w:val="24"/>
          <w:szCs w:val="24"/>
        </w:rPr>
      </w:pPr>
    </w:p>
    <w:p w:rsidR="007F7143" w:rsidRPr="00285DF5" w:rsidRDefault="007F7143" w:rsidP="007F7143">
      <w:pPr>
        <w:numPr>
          <w:ilvl w:val="0"/>
          <w:numId w:val="14"/>
        </w:numPr>
        <w:spacing w:after="0" w:line="360" w:lineRule="auto"/>
        <w:ind w:left="0" w:firstLine="720"/>
        <w:jc w:val="center"/>
        <w:rPr>
          <w:rFonts w:ascii="Times New Roman CYR" w:hAnsi="Times New Roman CYR" w:cs="Times New Roman"/>
          <w:b/>
          <w:sz w:val="24"/>
          <w:szCs w:val="24"/>
        </w:rPr>
      </w:pPr>
      <w:r>
        <w:rPr>
          <w:rFonts w:ascii="Times New Roman CYR" w:hAnsi="Times New Roman CYR" w:cs="Times New Roman"/>
          <w:b/>
          <w:sz w:val="24"/>
          <w:szCs w:val="24"/>
        </w:rPr>
        <w:t>Ответственность сторон</w:t>
      </w:r>
    </w:p>
    <w:p w:rsidR="007F7143" w:rsidRPr="00285DF5" w:rsidRDefault="007F7143" w:rsidP="007F7143">
      <w:pPr>
        <w:numPr>
          <w:ilvl w:val="1"/>
          <w:numId w:val="1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7F7143" w:rsidRPr="00285DF5" w:rsidRDefault="007F7143" w:rsidP="007F7143">
      <w:pPr>
        <w:numPr>
          <w:ilvl w:val="1"/>
          <w:numId w:val="1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Все споры, которые могут возникнуть по настоящему Договору или в связи с ним, подлежат разрешению путем переговоров, а при не</w:t>
      </w:r>
      <w:r>
        <w:rPr>
          <w:rFonts w:ascii="Times New Roman CYR" w:hAnsi="Times New Roman CYR" w:cs="Times New Roman"/>
          <w:sz w:val="24"/>
          <w:szCs w:val="24"/>
        </w:rPr>
        <w:t xml:space="preserve"> </w:t>
      </w:r>
      <w:r w:rsidRPr="00285DF5">
        <w:rPr>
          <w:rFonts w:ascii="Times New Roman CYR" w:hAnsi="Times New Roman CYR" w:cs="Times New Roman"/>
          <w:sz w:val="24"/>
          <w:szCs w:val="24"/>
        </w:rPr>
        <w:t xml:space="preserve">достижении согласия - в Арбитражном суде Мурманской области. </w:t>
      </w:r>
    </w:p>
    <w:p w:rsidR="007F7143" w:rsidRPr="00285DF5" w:rsidRDefault="007F7143" w:rsidP="007F7143">
      <w:pPr>
        <w:numPr>
          <w:ilvl w:val="1"/>
          <w:numId w:val="1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Во всем остальном, не предусмотренном настоящим Договором, стороны руководствуются  действующим законодательством РФ.</w:t>
      </w:r>
    </w:p>
    <w:p w:rsidR="007F7143" w:rsidRPr="00285DF5" w:rsidRDefault="007F7143" w:rsidP="007F7143">
      <w:pPr>
        <w:numPr>
          <w:ilvl w:val="1"/>
          <w:numId w:val="1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Все возможные претензии по настоящему Договору должны быть рассмотрены не позднее 5 рабочих дней с момента их предъявления.</w:t>
      </w:r>
    </w:p>
    <w:p w:rsidR="007F7143" w:rsidRPr="00285DF5" w:rsidRDefault="007F7143" w:rsidP="007F7143">
      <w:pPr>
        <w:numPr>
          <w:ilvl w:val="1"/>
          <w:numId w:val="15"/>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В случае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7F7143" w:rsidRPr="00285DF5" w:rsidRDefault="007F7143" w:rsidP="007F7143">
      <w:pPr>
        <w:spacing w:after="0" w:line="240" w:lineRule="auto"/>
        <w:jc w:val="both"/>
        <w:rPr>
          <w:rFonts w:ascii="Times New Roman CYR" w:hAnsi="Times New Roman CYR" w:cs="Times New Roman"/>
          <w:sz w:val="24"/>
          <w:szCs w:val="24"/>
        </w:rPr>
      </w:pPr>
    </w:p>
    <w:p w:rsidR="007F7143" w:rsidRPr="00285DF5" w:rsidRDefault="007F7143" w:rsidP="007F7143">
      <w:pPr>
        <w:tabs>
          <w:tab w:val="left" w:pos="7020"/>
          <w:tab w:val="left" w:pos="8460"/>
        </w:tabs>
        <w:jc w:val="center"/>
        <w:rPr>
          <w:rFonts w:ascii="Times New Roman CYR" w:hAnsi="Times New Roman CYR" w:cs="Times New Roman"/>
          <w:b/>
          <w:sz w:val="24"/>
          <w:szCs w:val="24"/>
        </w:rPr>
      </w:pPr>
      <w:r>
        <w:rPr>
          <w:rFonts w:ascii="Times New Roman CYR" w:hAnsi="Times New Roman CYR" w:cs="Times New Roman"/>
          <w:b/>
          <w:sz w:val="24"/>
          <w:szCs w:val="24"/>
        </w:rPr>
        <w:t>7. Прочие условия</w:t>
      </w:r>
    </w:p>
    <w:p w:rsidR="007F7143" w:rsidRPr="00285DF5" w:rsidRDefault="007F7143" w:rsidP="007F7143">
      <w:pPr>
        <w:numPr>
          <w:ilvl w:val="1"/>
          <w:numId w:val="2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Настоящий Договор заключен с момента подписания и действует до 31 декабря 2013 года или до момента поставки Поставщиком и оплаты Покупателем Товара, указанного в пункте 1.3 настоящего договора.</w:t>
      </w:r>
    </w:p>
    <w:p w:rsidR="007F7143" w:rsidRPr="00285DF5" w:rsidRDefault="007F7143" w:rsidP="007F7143">
      <w:pPr>
        <w:numPr>
          <w:ilvl w:val="1"/>
          <w:numId w:val="2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отражаются в заявке Покупателя и должны быть подтверждены подписью представителя Поставщика на заявке Покупателя. При этом общая стоимость товар</w:t>
      </w:r>
      <w:r>
        <w:rPr>
          <w:rFonts w:ascii="Times New Roman CYR" w:hAnsi="Times New Roman CYR" w:cs="Times New Roman"/>
          <w:sz w:val="24"/>
          <w:szCs w:val="24"/>
        </w:rPr>
        <w:t>а по настоящему договору (п.5.4</w:t>
      </w:r>
      <w:r w:rsidRPr="00285DF5">
        <w:rPr>
          <w:rFonts w:ascii="Times New Roman CYR" w:hAnsi="Times New Roman CYR" w:cs="Times New Roman"/>
          <w:sz w:val="24"/>
          <w:szCs w:val="24"/>
        </w:rPr>
        <w:t>) не может быть превышена.</w:t>
      </w:r>
    </w:p>
    <w:p w:rsidR="007F7143" w:rsidRPr="00285DF5" w:rsidRDefault="007F7143" w:rsidP="007F7143">
      <w:pPr>
        <w:numPr>
          <w:ilvl w:val="1"/>
          <w:numId w:val="2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Ни одна из сторон не вправе передавать свои права по настоящему договору третьей стороне без письменного согласия другой стороны.</w:t>
      </w:r>
    </w:p>
    <w:p w:rsidR="007F7143" w:rsidRPr="00285DF5" w:rsidRDefault="007F7143" w:rsidP="007F7143">
      <w:pPr>
        <w:numPr>
          <w:ilvl w:val="1"/>
          <w:numId w:val="2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Настоящий Договор составлен в двух экземплярах, имеющих одинаковую юридическую силу для обеих сторон.</w:t>
      </w:r>
    </w:p>
    <w:p w:rsidR="007F7143" w:rsidRPr="00285DF5" w:rsidRDefault="007F7143" w:rsidP="007F7143">
      <w:pPr>
        <w:numPr>
          <w:ilvl w:val="1"/>
          <w:numId w:val="21"/>
        </w:numPr>
        <w:spacing w:after="0" w:line="240" w:lineRule="auto"/>
        <w:ind w:left="0" w:firstLine="709"/>
        <w:jc w:val="both"/>
        <w:rPr>
          <w:rFonts w:ascii="Times New Roman CYR" w:hAnsi="Times New Roman CYR" w:cs="Times New Roman"/>
          <w:sz w:val="24"/>
          <w:szCs w:val="24"/>
        </w:rPr>
      </w:pPr>
      <w:r w:rsidRPr="00285DF5">
        <w:rPr>
          <w:rFonts w:ascii="Times New Roman CYR" w:hAnsi="Times New Roman CYR" w:cs="Times New Roman"/>
          <w:sz w:val="24"/>
          <w:szCs w:val="24"/>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10-дневный срок. </w:t>
      </w:r>
    </w:p>
    <w:p w:rsidR="007F7143" w:rsidRPr="00285DF5" w:rsidRDefault="007F7143" w:rsidP="007F7143">
      <w:pPr>
        <w:spacing w:after="0" w:line="240" w:lineRule="auto"/>
        <w:jc w:val="both"/>
        <w:rPr>
          <w:rFonts w:ascii="Times New Roman CYR" w:hAnsi="Times New Roman CYR" w:cs="Times New Roman"/>
          <w:sz w:val="24"/>
          <w:szCs w:val="24"/>
        </w:rPr>
      </w:pPr>
    </w:p>
    <w:p w:rsidR="007F7143" w:rsidRDefault="007F7143" w:rsidP="007F7143">
      <w:pPr>
        <w:pageBreakBefore/>
        <w:spacing w:after="0" w:line="240" w:lineRule="auto"/>
        <w:ind w:firstLine="567"/>
        <w:jc w:val="center"/>
        <w:rPr>
          <w:rFonts w:ascii="Times New Roman CYR" w:hAnsi="Times New Roman CYR" w:cs="Times New Roman"/>
          <w:b/>
          <w:sz w:val="24"/>
          <w:szCs w:val="24"/>
        </w:rPr>
      </w:pPr>
      <w:r>
        <w:rPr>
          <w:rFonts w:ascii="Times New Roman CYR" w:hAnsi="Times New Roman CYR" w:cs="Times New Roman"/>
          <w:b/>
          <w:sz w:val="24"/>
          <w:szCs w:val="24"/>
        </w:rPr>
        <w:lastRenderedPageBreak/>
        <w:t>8</w:t>
      </w:r>
      <w:r w:rsidRPr="00285DF5">
        <w:rPr>
          <w:rFonts w:ascii="Times New Roman CYR" w:hAnsi="Times New Roman CYR" w:cs="Times New Roman"/>
          <w:b/>
          <w:sz w:val="24"/>
          <w:szCs w:val="24"/>
        </w:rPr>
        <w:t>. Реквизиты сторон</w:t>
      </w:r>
    </w:p>
    <w:p w:rsidR="007F7143" w:rsidRPr="00285DF5" w:rsidRDefault="007F7143" w:rsidP="007F7143">
      <w:pPr>
        <w:spacing w:after="0" w:line="240" w:lineRule="auto"/>
        <w:ind w:firstLine="567"/>
        <w:jc w:val="center"/>
        <w:rPr>
          <w:rFonts w:ascii="Times New Roman CYR" w:hAnsi="Times New Roman CYR" w:cs="Times New Roman"/>
          <w:b/>
          <w:sz w:val="24"/>
          <w:szCs w:val="24"/>
        </w:rPr>
      </w:pPr>
    </w:p>
    <w:tbl>
      <w:tblPr>
        <w:tblW w:w="9322" w:type="dxa"/>
        <w:tblLook w:val="04A0" w:firstRow="1" w:lastRow="0" w:firstColumn="1" w:lastColumn="0" w:noHBand="0" w:noVBand="1"/>
      </w:tblPr>
      <w:tblGrid>
        <w:gridCol w:w="5328"/>
        <w:gridCol w:w="3994"/>
      </w:tblGrid>
      <w:tr w:rsidR="007F7143" w:rsidRPr="00285DF5" w:rsidTr="008D11C3">
        <w:tc>
          <w:tcPr>
            <w:tcW w:w="5328" w:type="dxa"/>
          </w:tcPr>
          <w:p w:rsidR="007F7143" w:rsidRPr="00285DF5" w:rsidRDefault="007F7143" w:rsidP="008D11C3">
            <w:pPr>
              <w:spacing w:after="0" w:line="240" w:lineRule="auto"/>
              <w:rPr>
                <w:rFonts w:ascii="Times New Roman CYR" w:hAnsi="Times New Roman CYR" w:cs="Times New Roman"/>
                <w:b/>
                <w:sz w:val="24"/>
                <w:szCs w:val="24"/>
              </w:rPr>
            </w:pPr>
            <w:r w:rsidRPr="00285DF5">
              <w:rPr>
                <w:rFonts w:ascii="Times New Roman CYR" w:hAnsi="Times New Roman CYR" w:cs="Times New Roman"/>
                <w:b/>
                <w:sz w:val="24"/>
                <w:szCs w:val="24"/>
              </w:rPr>
              <w:t>Покупатель</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 xml:space="preserve">ФГУП «Полярный научно-исследовательский институт морского рыбного хозяйства и океанографии им. Н.М. Книповича» </w:t>
            </w:r>
            <w:r w:rsidRPr="007F7143">
              <w:rPr>
                <w:rFonts w:ascii="Times New Roman CYR" w:hAnsi="Times New Roman CYR"/>
                <w:b w:val="0"/>
                <w:szCs w:val="24"/>
                <w:lang w:val="ru-RU"/>
              </w:rPr>
              <w:br/>
              <w:t>(ФГУП ПИНРО)</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 xml:space="preserve">Юридический и почтовый адрес: </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183038 г. Мурманск, ул. Книповича, д. 6</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 xml:space="preserve">ИНН 5191500593 /  КПП 519 001 001 </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Банковские реквизиты:</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 xml:space="preserve">Р/сч. 40502810441020000056 </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 xml:space="preserve">в Отделении № 8627 Сбербанка России </w:t>
            </w:r>
            <w:r w:rsidRPr="007F7143">
              <w:rPr>
                <w:rFonts w:ascii="Times New Roman CYR" w:hAnsi="Times New Roman CYR"/>
                <w:b w:val="0"/>
                <w:szCs w:val="24"/>
                <w:lang w:val="ru-RU"/>
              </w:rPr>
              <w:br/>
              <w:t>г. Мурманск</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К/сч. 30101810300000000615</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БИК 044705615</w:t>
            </w:r>
          </w:p>
          <w:p w:rsidR="007F7143" w:rsidRPr="007F7143" w:rsidRDefault="007F7143" w:rsidP="001E3CA8">
            <w:pPr>
              <w:pStyle w:val="6"/>
              <w:jc w:val="left"/>
              <w:rPr>
                <w:rFonts w:ascii="Times New Roman CYR" w:hAnsi="Times New Roman CYR"/>
                <w:b w:val="0"/>
                <w:szCs w:val="24"/>
                <w:lang w:val="ru-RU"/>
              </w:rPr>
            </w:pPr>
            <w:r w:rsidRPr="007F7143">
              <w:rPr>
                <w:rFonts w:ascii="Times New Roman CYR" w:hAnsi="Times New Roman CYR"/>
                <w:b w:val="0"/>
                <w:szCs w:val="24"/>
                <w:lang w:val="ru-RU"/>
              </w:rPr>
              <w:t>Тел. (8152)  47-25-32, Факс (8152) 47-33-31</w:t>
            </w:r>
          </w:p>
          <w:p w:rsidR="007F7143" w:rsidRPr="00285DF5" w:rsidRDefault="007F7143" w:rsidP="001E3CA8">
            <w:pPr>
              <w:spacing w:after="0" w:line="240" w:lineRule="auto"/>
              <w:rPr>
                <w:rFonts w:ascii="Times New Roman CYR" w:hAnsi="Times New Roman CYR" w:cs="Times New Roman"/>
                <w:sz w:val="24"/>
                <w:szCs w:val="24"/>
              </w:rPr>
            </w:pPr>
          </w:p>
          <w:p w:rsidR="007F7143" w:rsidRPr="00285DF5" w:rsidRDefault="007F7143" w:rsidP="008D11C3">
            <w:pPr>
              <w:spacing w:after="0" w:line="240" w:lineRule="auto"/>
              <w:rPr>
                <w:rFonts w:ascii="Times New Roman CYR" w:hAnsi="Times New Roman CYR" w:cs="Times New Roman"/>
                <w:b/>
                <w:sz w:val="24"/>
                <w:szCs w:val="24"/>
              </w:rPr>
            </w:pPr>
            <w:r w:rsidRPr="00285DF5">
              <w:rPr>
                <w:rFonts w:ascii="Times New Roman CYR" w:hAnsi="Times New Roman CYR" w:cs="Times New Roman"/>
                <w:b/>
                <w:sz w:val="24"/>
                <w:szCs w:val="24"/>
              </w:rPr>
              <w:t xml:space="preserve">    ____________________________</w:t>
            </w:r>
          </w:p>
        </w:tc>
        <w:tc>
          <w:tcPr>
            <w:tcW w:w="3994" w:type="dxa"/>
          </w:tcPr>
          <w:p w:rsidR="007F7143" w:rsidRPr="00285DF5" w:rsidRDefault="007F7143" w:rsidP="008D11C3">
            <w:pPr>
              <w:pStyle w:val="6"/>
              <w:tabs>
                <w:tab w:val="left" w:pos="1725"/>
              </w:tabs>
              <w:rPr>
                <w:rFonts w:ascii="Times New Roman CYR" w:hAnsi="Times New Roman CYR"/>
                <w:szCs w:val="24"/>
              </w:rPr>
            </w:pPr>
            <w:r w:rsidRPr="00285DF5">
              <w:rPr>
                <w:rFonts w:ascii="Times New Roman CYR" w:hAnsi="Times New Roman CYR"/>
                <w:szCs w:val="24"/>
              </w:rPr>
              <w:t>Поставщик</w:t>
            </w:r>
          </w:p>
          <w:p w:rsidR="007F7143" w:rsidRPr="00285DF5" w:rsidRDefault="007F7143" w:rsidP="008D11C3">
            <w:pPr>
              <w:pStyle w:val="6"/>
              <w:rPr>
                <w:rFonts w:ascii="Times New Roman CYR" w:hAnsi="Times New Roman CYR"/>
                <w:b w:val="0"/>
                <w:szCs w:val="24"/>
              </w:rPr>
            </w:pPr>
          </w:p>
          <w:p w:rsidR="007F7143" w:rsidRPr="00285DF5" w:rsidRDefault="007F7143" w:rsidP="008D11C3">
            <w:pPr>
              <w:pStyle w:val="6"/>
              <w:rPr>
                <w:rFonts w:ascii="Times New Roman CYR" w:hAnsi="Times New Roman CYR"/>
                <w:b w:val="0"/>
                <w:szCs w:val="24"/>
              </w:rPr>
            </w:pPr>
          </w:p>
          <w:p w:rsidR="007F7143" w:rsidRPr="00285DF5" w:rsidRDefault="007F7143" w:rsidP="008D11C3">
            <w:pPr>
              <w:pStyle w:val="6"/>
              <w:rPr>
                <w:rFonts w:ascii="Times New Roman CYR" w:hAnsi="Times New Roman CYR"/>
                <w:b w:val="0"/>
                <w:szCs w:val="24"/>
              </w:rPr>
            </w:pPr>
          </w:p>
          <w:p w:rsidR="007F7143" w:rsidRPr="00285DF5" w:rsidRDefault="007F7143" w:rsidP="008D11C3">
            <w:pPr>
              <w:pStyle w:val="6"/>
              <w:rPr>
                <w:rFonts w:ascii="Times New Roman CYR" w:hAnsi="Times New Roman CYR"/>
                <w:b w:val="0"/>
                <w:szCs w:val="24"/>
              </w:rPr>
            </w:pPr>
          </w:p>
          <w:p w:rsidR="007F7143" w:rsidRPr="00285DF5" w:rsidRDefault="007F7143" w:rsidP="008D11C3">
            <w:pPr>
              <w:pStyle w:val="6"/>
              <w:rPr>
                <w:rFonts w:ascii="Times New Roman CYR" w:hAnsi="Times New Roman CYR"/>
                <w:b w:val="0"/>
                <w:szCs w:val="24"/>
              </w:rPr>
            </w:pPr>
          </w:p>
          <w:p w:rsidR="007F7143" w:rsidRPr="00285DF5" w:rsidRDefault="007F7143" w:rsidP="008D11C3">
            <w:pPr>
              <w:spacing w:after="0" w:line="240" w:lineRule="auto"/>
              <w:rPr>
                <w:rFonts w:ascii="Times New Roman CYR" w:hAnsi="Times New Roman CYR"/>
                <w:sz w:val="24"/>
                <w:szCs w:val="24"/>
                <w:lang w:eastAsia="ru-RU"/>
              </w:rPr>
            </w:pPr>
          </w:p>
          <w:p w:rsidR="007F7143" w:rsidRPr="00285DF5" w:rsidRDefault="007F7143" w:rsidP="008D11C3">
            <w:pPr>
              <w:spacing w:after="0" w:line="240" w:lineRule="auto"/>
              <w:rPr>
                <w:rFonts w:ascii="Times New Roman CYR" w:hAnsi="Times New Roman CYR"/>
                <w:sz w:val="24"/>
                <w:szCs w:val="24"/>
                <w:lang w:eastAsia="ru-RU"/>
              </w:rPr>
            </w:pPr>
          </w:p>
          <w:p w:rsidR="007F7143" w:rsidRPr="00285DF5" w:rsidRDefault="007F7143" w:rsidP="008D11C3">
            <w:pPr>
              <w:spacing w:after="0" w:line="240" w:lineRule="auto"/>
              <w:rPr>
                <w:rFonts w:ascii="Times New Roman CYR" w:hAnsi="Times New Roman CYR"/>
                <w:sz w:val="24"/>
                <w:szCs w:val="24"/>
                <w:lang w:eastAsia="ru-RU"/>
              </w:rPr>
            </w:pPr>
          </w:p>
          <w:p w:rsidR="007F7143" w:rsidRDefault="007F7143" w:rsidP="008D11C3">
            <w:pPr>
              <w:spacing w:after="0" w:line="240" w:lineRule="auto"/>
              <w:rPr>
                <w:rFonts w:ascii="Times New Roman CYR" w:hAnsi="Times New Roman CYR"/>
                <w:sz w:val="24"/>
                <w:szCs w:val="24"/>
                <w:lang w:eastAsia="ru-RU"/>
              </w:rPr>
            </w:pPr>
          </w:p>
          <w:p w:rsidR="007F7143" w:rsidRDefault="007F7143" w:rsidP="008D11C3">
            <w:pPr>
              <w:spacing w:after="0" w:line="240" w:lineRule="auto"/>
              <w:rPr>
                <w:rFonts w:ascii="Times New Roman CYR" w:hAnsi="Times New Roman CYR"/>
                <w:sz w:val="24"/>
                <w:szCs w:val="24"/>
                <w:lang w:eastAsia="ru-RU"/>
              </w:rPr>
            </w:pPr>
          </w:p>
          <w:p w:rsidR="007F7143" w:rsidRPr="00285DF5" w:rsidRDefault="007F7143" w:rsidP="008D11C3">
            <w:pPr>
              <w:spacing w:after="0" w:line="240" w:lineRule="auto"/>
              <w:rPr>
                <w:rFonts w:ascii="Times New Roman CYR" w:hAnsi="Times New Roman CYR"/>
                <w:sz w:val="24"/>
                <w:szCs w:val="24"/>
                <w:lang w:eastAsia="ru-RU"/>
              </w:rPr>
            </w:pPr>
          </w:p>
          <w:p w:rsidR="007F7143" w:rsidRPr="00285DF5" w:rsidRDefault="007F7143" w:rsidP="008D11C3">
            <w:pPr>
              <w:pStyle w:val="6"/>
              <w:rPr>
                <w:rFonts w:ascii="Times New Roman CYR" w:hAnsi="Times New Roman CYR"/>
                <w:b w:val="0"/>
                <w:szCs w:val="24"/>
              </w:rPr>
            </w:pPr>
          </w:p>
          <w:p w:rsidR="007F7143" w:rsidRDefault="007F7143" w:rsidP="008D11C3">
            <w:pPr>
              <w:pStyle w:val="6"/>
              <w:rPr>
                <w:rFonts w:ascii="Times New Roman CYR" w:hAnsi="Times New Roman CYR"/>
                <w:b w:val="0"/>
                <w:szCs w:val="24"/>
                <w:lang w:val="ru-RU"/>
              </w:rPr>
            </w:pPr>
          </w:p>
          <w:p w:rsidR="001E3CA8" w:rsidRPr="001E3CA8" w:rsidRDefault="001E3CA8" w:rsidP="001E3CA8">
            <w:pPr>
              <w:rPr>
                <w:lang w:eastAsia="ru-RU"/>
              </w:rPr>
            </w:pPr>
          </w:p>
          <w:p w:rsidR="007F7143" w:rsidRPr="00285DF5" w:rsidRDefault="007F7143" w:rsidP="008D11C3">
            <w:pPr>
              <w:spacing w:after="0" w:line="240" w:lineRule="auto"/>
              <w:rPr>
                <w:rFonts w:ascii="Times New Roman CYR" w:hAnsi="Times New Roman CYR" w:cs="Times New Roman"/>
                <w:b/>
                <w:bCs/>
                <w:sz w:val="24"/>
                <w:szCs w:val="24"/>
              </w:rPr>
            </w:pPr>
            <w:r w:rsidRPr="00285DF5">
              <w:rPr>
                <w:rFonts w:ascii="Times New Roman CYR" w:hAnsi="Times New Roman CYR" w:cs="Times New Roman"/>
                <w:b/>
                <w:sz w:val="24"/>
                <w:szCs w:val="24"/>
              </w:rPr>
              <w:t xml:space="preserve">           ____</w:t>
            </w:r>
            <w:r w:rsidRPr="00285DF5">
              <w:rPr>
                <w:rFonts w:ascii="Times New Roman CYR" w:hAnsi="Times New Roman CYR" w:cs="Times New Roman"/>
                <w:b/>
                <w:bCs/>
                <w:sz w:val="24"/>
                <w:szCs w:val="24"/>
              </w:rPr>
              <w:t>____________________</w:t>
            </w:r>
          </w:p>
        </w:tc>
      </w:tr>
    </w:tbl>
    <w:p w:rsidR="007F7143" w:rsidRPr="00285DF5" w:rsidRDefault="007F7143" w:rsidP="007F7143">
      <w:pPr>
        <w:rPr>
          <w:rFonts w:ascii="Times New Roman CYR" w:hAnsi="Times New Roman CYR"/>
          <w:sz w:val="24"/>
          <w:szCs w:val="24"/>
        </w:rPr>
      </w:pPr>
    </w:p>
    <w:p w:rsidR="007F7143" w:rsidRPr="00285DF5" w:rsidRDefault="007F7143" w:rsidP="007F7143">
      <w:pPr>
        <w:rPr>
          <w:rFonts w:ascii="Times New Roman CYR" w:hAnsi="Times New Roman CYR"/>
          <w:sz w:val="24"/>
          <w:szCs w:val="24"/>
        </w:rPr>
      </w:pPr>
    </w:p>
    <w:p w:rsidR="007F7143" w:rsidRPr="00285DF5" w:rsidRDefault="007F7143" w:rsidP="007F7143">
      <w:pPr>
        <w:rPr>
          <w:rFonts w:ascii="Times New Roman CYR" w:hAnsi="Times New Roman CYR"/>
          <w:sz w:val="24"/>
          <w:szCs w:val="24"/>
        </w:rPr>
      </w:pPr>
    </w:p>
    <w:p w:rsidR="007F7143" w:rsidRPr="00285DF5" w:rsidRDefault="007F7143" w:rsidP="007F7143">
      <w:pPr>
        <w:rPr>
          <w:rFonts w:ascii="Times New Roman CYR" w:hAnsi="Times New Roman CYR"/>
          <w:sz w:val="24"/>
          <w:szCs w:val="24"/>
        </w:rPr>
      </w:pPr>
    </w:p>
    <w:p w:rsidR="007F7143" w:rsidRPr="00F741C6" w:rsidRDefault="007F7143" w:rsidP="007F7143">
      <w:pPr>
        <w:rPr>
          <w:rFonts w:ascii="Times New Roman CYR" w:hAnsi="Times New Roman CYR"/>
          <w:sz w:val="24"/>
          <w:szCs w:val="24"/>
          <w:highlight w:val="yellow"/>
        </w:rPr>
      </w:pPr>
    </w:p>
    <w:p w:rsidR="007F7143" w:rsidRPr="00F741C6" w:rsidRDefault="007F7143" w:rsidP="007F7143">
      <w:pPr>
        <w:rPr>
          <w:rFonts w:ascii="Times New Roman CYR" w:hAnsi="Times New Roman CYR"/>
          <w:sz w:val="24"/>
          <w:szCs w:val="24"/>
          <w:highlight w:val="yellow"/>
        </w:rPr>
      </w:pPr>
    </w:p>
    <w:p w:rsidR="007F7143" w:rsidRPr="00F741C6" w:rsidRDefault="007F7143" w:rsidP="007F7143">
      <w:pPr>
        <w:rPr>
          <w:rFonts w:ascii="Times New Roman CYR" w:hAnsi="Times New Roman CYR"/>
          <w:sz w:val="24"/>
          <w:szCs w:val="24"/>
          <w:highlight w:val="yellow"/>
        </w:rPr>
      </w:pPr>
    </w:p>
    <w:p w:rsidR="007F7143" w:rsidRPr="00F741C6" w:rsidRDefault="007F7143" w:rsidP="007F7143">
      <w:pPr>
        <w:rPr>
          <w:rFonts w:ascii="Times New Roman CYR" w:hAnsi="Times New Roman CYR"/>
          <w:sz w:val="24"/>
          <w:szCs w:val="24"/>
          <w:highlight w:val="yellow"/>
        </w:rPr>
      </w:pPr>
    </w:p>
    <w:p w:rsidR="007F7143" w:rsidRPr="00F741C6" w:rsidRDefault="007F7143" w:rsidP="007F7143">
      <w:pPr>
        <w:rPr>
          <w:rFonts w:ascii="Times New Roman CYR" w:hAnsi="Times New Roman CYR"/>
          <w:sz w:val="24"/>
          <w:szCs w:val="24"/>
          <w:highlight w:val="yellow"/>
        </w:rPr>
      </w:pPr>
    </w:p>
    <w:p w:rsidR="007F7143" w:rsidRDefault="007F7143" w:rsidP="007F7143">
      <w:pPr>
        <w:rPr>
          <w:rFonts w:ascii="Times New Roman CYR" w:hAnsi="Times New Roman CYR"/>
          <w:sz w:val="24"/>
          <w:szCs w:val="24"/>
        </w:rPr>
      </w:pPr>
    </w:p>
    <w:p w:rsidR="007F7143" w:rsidRDefault="007F7143" w:rsidP="007F7143">
      <w:pPr>
        <w:rPr>
          <w:rFonts w:ascii="Times New Roman CYR" w:hAnsi="Times New Roman CYR"/>
          <w:sz w:val="24"/>
          <w:szCs w:val="24"/>
        </w:rPr>
      </w:pPr>
    </w:p>
    <w:p w:rsidR="007F7143" w:rsidRDefault="007F7143" w:rsidP="007F7143">
      <w:pPr>
        <w:rPr>
          <w:rFonts w:ascii="Times New Roman CYR" w:hAnsi="Times New Roman CYR"/>
          <w:sz w:val="24"/>
          <w:szCs w:val="24"/>
        </w:rPr>
      </w:pPr>
      <w:r>
        <w:rPr>
          <w:rFonts w:ascii="Times New Roman CYR" w:hAnsi="Times New Roman CYR"/>
          <w:sz w:val="24"/>
          <w:szCs w:val="24"/>
        </w:rPr>
        <w:br w:type="page"/>
      </w:r>
    </w:p>
    <w:p w:rsidR="007F7143" w:rsidRPr="00783314" w:rsidRDefault="007F7143" w:rsidP="007F7143">
      <w:pPr>
        <w:spacing w:after="0" w:line="240" w:lineRule="auto"/>
        <w:jc w:val="right"/>
        <w:rPr>
          <w:rFonts w:ascii="Times New Roman" w:eastAsia="Times New Roman" w:hAnsi="Times New Roman" w:cs="Times New Roman"/>
          <w:b/>
          <w:sz w:val="24"/>
          <w:szCs w:val="24"/>
          <w:lang w:eastAsia="ru-RU"/>
        </w:rPr>
      </w:pPr>
      <w:r w:rsidRPr="00783314">
        <w:rPr>
          <w:rFonts w:ascii="Times New Roman" w:eastAsia="Times New Roman" w:hAnsi="Times New Roman" w:cs="Times New Roman"/>
          <w:b/>
          <w:sz w:val="24"/>
          <w:szCs w:val="24"/>
          <w:lang w:eastAsia="ru-RU"/>
        </w:rPr>
        <w:lastRenderedPageBreak/>
        <w:t xml:space="preserve">Приложение № 1 </w:t>
      </w:r>
    </w:p>
    <w:p w:rsidR="007F7143" w:rsidRPr="00783314" w:rsidRDefault="007F7143" w:rsidP="007F7143">
      <w:pPr>
        <w:spacing w:after="0" w:line="240" w:lineRule="auto"/>
        <w:jc w:val="right"/>
        <w:rPr>
          <w:rFonts w:ascii="Times New Roman" w:eastAsia="Times New Roman" w:hAnsi="Times New Roman" w:cs="Times New Roman"/>
          <w:b/>
          <w:sz w:val="24"/>
          <w:szCs w:val="24"/>
          <w:lang w:eastAsia="ru-RU"/>
        </w:rPr>
      </w:pPr>
      <w:r w:rsidRPr="00783314">
        <w:rPr>
          <w:rFonts w:ascii="Times New Roman" w:eastAsia="Times New Roman" w:hAnsi="Times New Roman" w:cs="Times New Roman"/>
          <w:b/>
          <w:sz w:val="24"/>
          <w:szCs w:val="24"/>
          <w:lang w:eastAsia="ru-RU"/>
        </w:rPr>
        <w:t>к Договору поставки №______ от________</w:t>
      </w:r>
      <w:r w:rsidR="00FF59CB">
        <w:rPr>
          <w:rFonts w:ascii="Times New Roman" w:eastAsia="Times New Roman" w:hAnsi="Times New Roman" w:cs="Times New Roman"/>
          <w:b/>
          <w:sz w:val="24"/>
          <w:szCs w:val="24"/>
          <w:lang w:eastAsia="ru-RU"/>
        </w:rPr>
        <w:t xml:space="preserve"> 2013г.</w:t>
      </w:r>
    </w:p>
    <w:p w:rsidR="007F7143" w:rsidRPr="00783314" w:rsidRDefault="007F7143" w:rsidP="007F7143">
      <w:pPr>
        <w:spacing w:after="0" w:line="240" w:lineRule="auto"/>
        <w:rPr>
          <w:rFonts w:ascii="Times New Roman" w:eastAsia="Times New Roman" w:hAnsi="Times New Roman" w:cs="Times New Roman"/>
          <w:sz w:val="20"/>
          <w:szCs w:val="20"/>
          <w:lang w:eastAsia="ru-RU"/>
        </w:rPr>
      </w:pPr>
    </w:p>
    <w:p w:rsidR="007F7143" w:rsidRPr="00783314" w:rsidRDefault="007F7143" w:rsidP="007F7143">
      <w:pPr>
        <w:spacing w:after="0" w:line="240" w:lineRule="auto"/>
        <w:jc w:val="center"/>
        <w:rPr>
          <w:rFonts w:ascii="Times New Roman" w:eastAsia="Times New Roman" w:hAnsi="Times New Roman" w:cs="Times New Roman"/>
          <w:b/>
          <w:sz w:val="28"/>
          <w:szCs w:val="28"/>
          <w:lang w:eastAsia="ru-RU"/>
        </w:rPr>
      </w:pPr>
    </w:p>
    <w:p w:rsidR="007F7143" w:rsidRPr="00783314" w:rsidRDefault="007F7143" w:rsidP="007F7143">
      <w:pPr>
        <w:spacing w:after="0" w:line="240" w:lineRule="auto"/>
        <w:jc w:val="center"/>
        <w:rPr>
          <w:rFonts w:ascii="Times New Roman" w:eastAsia="Times New Roman" w:hAnsi="Times New Roman" w:cs="Times New Roman"/>
          <w:b/>
          <w:sz w:val="28"/>
          <w:szCs w:val="28"/>
          <w:lang w:eastAsia="ru-RU"/>
        </w:rPr>
      </w:pPr>
      <w:r w:rsidRPr="00783314">
        <w:rPr>
          <w:rFonts w:ascii="Times New Roman" w:eastAsia="Times New Roman" w:hAnsi="Times New Roman" w:cs="Times New Roman"/>
          <w:b/>
          <w:sz w:val="28"/>
          <w:szCs w:val="28"/>
          <w:lang w:eastAsia="ru-RU"/>
        </w:rPr>
        <w:t xml:space="preserve">СПЕЦИФИКАЦИЯ  </w:t>
      </w:r>
    </w:p>
    <w:p w:rsidR="007F7143" w:rsidRPr="00783314" w:rsidRDefault="007F7143" w:rsidP="007F7143">
      <w:pPr>
        <w:spacing w:after="0" w:line="240" w:lineRule="auto"/>
        <w:jc w:val="center"/>
        <w:rPr>
          <w:rFonts w:ascii="Times New Roman" w:eastAsia="Times New Roman" w:hAnsi="Times New Roman" w:cs="Times New Roman"/>
          <w:b/>
          <w:sz w:val="28"/>
          <w:szCs w:val="28"/>
          <w:lang w:eastAsia="ru-RU"/>
        </w:rPr>
      </w:pPr>
    </w:p>
    <w:p w:rsidR="007F7143" w:rsidRPr="00783314" w:rsidRDefault="007F7143" w:rsidP="007F7143">
      <w:pPr>
        <w:spacing w:after="0" w:line="240" w:lineRule="auto"/>
        <w:jc w:val="center"/>
        <w:rPr>
          <w:rFonts w:ascii="Times New Roman" w:eastAsia="Times New Roman" w:hAnsi="Times New Roman" w:cs="Times New Roman"/>
          <w:b/>
          <w:sz w:val="28"/>
          <w:szCs w:val="28"/>
          <w:lang w:eastAsia="ru-RU"/>
        </w:rPr>
      </w:pPr>
    </w:p>
    <w:tbl>
      <w:tblPr>
        <w:tblStyle w:val="a4"/>
        <w:tblW w:w="0" w:type="auto"/>
        <w:tblLook w:val="04A0" w:firstRow="1" w:lastRow="0" w:firstColumn="1" w:lastColumn="0" w:noHBand="0" w:noVBand="1"/>
      </w:tblPr>
      <w:tblGrid>
        <w:gridCol w:w="3094"/>
        <w:gridCol w:w="1834"/>
        <w:gridCol w:w="2595"/>
        <w:gridCol w:w="2048"/>
      </w:tblGrid>
      <w:tr w:rsidR="007F7143" w:rsidRPr="00783314" w:rsidTr="008D11C3">
        <w:tc>
          <w:tcPr>
            <w:tcW w:w="3094"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center"/>
              <w:rPr>
                <w:rFonts w:ascii="Times New Roman" w:eastAsia="Times New Roman" w:hAnsi="Times New Roman"/>
                <w:sz w:val="28"/>
                <w:szCs w:val="28"/>
              </w:rPr>
            </w:pPr>
            <w:r w:rsidRPr="00783314">
              <w:rPr>
                <w:rFonts w:ascii="Times New Roman" w:eastAsia="Times New Roman" w:hAnsi="Times New Roman"/>
                <w:sz w:val="28"/>
                <w:szCs w:val="28"/>
              </w:rPr>
              <w:t>Наименование</w:t>
            </w:r>
          </w:p>
        </w:tc>
        <w:tc>
          <w:tcPr>
            <w:tcW w:w="1834"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center"/>
              <w:rPr>
                <w:rFonts w:ascii="Times New Roman" w:eastAsia="Times New Roman" w:hAnsi="Times New Roman"/>
                <w:sz w:val="28"/>
                <w:szCs w:val="28"/>
              </w:rPr>
            </w:pPr>
            <w:r w:rsidRPr="00783314">
              <w:rPr>
                <w:rFonts w:ascii="Times New Roman" w:eastAsia="Times New Roman" w:hAnsi="Times New Roman"/>
                <w:sz w:val="28"/>
                <w:szCs w:val="28"/>
              </w:rPr>
              <w:t>Кол-во</w:t>
            </w:r>
          </w:p>
        </w:tc>
        <w:tc>
          <w:tcPr>
            <w:tcW w:w="2595"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center"/>
              <w:rPr>
                <w:rFonts w:ascii="Times New Roman" w:eastAsia="Times New Roman" w:hAnsi="Times New Roman"/>
                <w:sz w:val="28"/>
                <w:szCs w:val="28"/>
              </w:rPr>
            </w:pPr>
            <w:r w:rsidRPr="00783314">
              <w:rPr>
                <w:rFonts w:ascii="Times New Roman" w:eastAsia="Times New Roman" w:hAnsi="Times New Roman"/>
                <w:sz w:val="28"/>
                <w:szCs w:val="28"/>
              </w:rPr>
              <w:t>Цена за единицу товара</w:t>
            </w:r>
          </w:p>
        </w:tc>
        <w:tc>
          <w:tcPr>
            <w:tcW w:w="2048"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center"/>
              <w:rPr>
                <w:rFonts w:ascii="Times New Roman" w:eastAsia="Times New Roman" w:hAnsi="Times New Roman"/>
                <w:sz w:val="28"/>
                <w:szCs w:val="28"/>
              </w:rPr>
            </w:pPr>
            <w:r w:rsidRPr="00783314">
              <w:rPr>
                <w:rFonts w:ascii="Times New Roman" w:eastAsia="Times New Roman" w:hAnsi="Times New Roman"/>
                <w:sz w:val="28"/>
                <w:szCs w:val="28"/>
              </w:rPr>
              <w:t>В том числе НДС</w:t>
            </w:r>
          </w:p>
        </w:tc>
      </w:tr>
      <w:tr w:rsidR="007F7143" w:rsidRPr="00783314" w:rsidTr="008D11C3">
        <w:tc>
          <w:tcPr>
            <w:tcW w:w="3094"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rPr>
                <w:rFonts w:ascii="Times New Roman" w:eastAsia="Times New Roman" w:hAnsi="Times New Roman"/>
                <w:sz w:val="28"/>
                <w:szCs w:val="28"/>
              </w:rPr>
            </w:pPr>
            <w:r w:rsidRPr="00783314">
              <w:rPr>
                <w:rFonts w:ascii="Times New Roman" w:eastAsia="Times New Roman" w:hAnsi="Times New Roman"/>
                <w:sz w:val="28"/>
                <w:szCs w:val="28"/>
              </w:rPr>
              <w:t>Цветной лазерный принтер</w:t>
            </w:r>
          </w:p>
        </w:tc>
        <w:tc>
          <w:tcPr>
            <w:tcW w:w="1834"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center"/>
              <w:rPr>
                <w:rFonts w:ascii="Times New Roman" w:eastAsia="Times New Roman" w:hAnsi="Times New Roman"/>
                <w:sz w:val="28"/>
                <w:szCs w:val="28"/>
              </w:rPr>
            </w:pPr>
            <w:r w:rsidRPr="00783314">
              <w:rPr>
                <w:rFonts w:ascii="Times New Roman" w:eastAsia="Times New Roman" w:hAnsi="Times New Roman"/>
                <w:sz w:val="28"/>
                <w:szCs w:val="28"/>
              </w:rPr>
              <w:t>2 шт.</w:t>
            </w:r>
          </w:p>
        </w:tc>
        <w:tc>
          <w:tcPr>
            <w:tcW w:w="2595" w:type="dxa"/>
            <w:tcBorders>
              <w:top w:val="single" w:sz="4" w:space="0" w:color="auto"/>
              <w:left w:val="single" w:sz="4" w:space="0" w:color="auto"/>
              <w:bottom w:val="single" w:sz="4" w:space="0" w:color="auto"/>
              <w:right w:val="single" w:sz="4" w:space="0" w:color="auto"/>
            </w:tcBorders>
          </w:tcPr>
          <w:p w:rsidR="007F7143" w:rsidRPr="00783314" w:rsidRDefault="007F7143" w:rsidP="008D11C3">
            <w:pPr>
              <w:jc w:val="center"/>
              <w:rPr>
                <w:rFonts w:ascii="Times New Roman" w:eastAsia="Times New Roman" w:hAnsi="Times New Roman"/>
                <w:sz w:val="28"/>
                <w:szCs w:val="28"/>
              </w:rPr>
            </w:pPr>
          </w:p>
        </w:tc>
        <w:tc>
          <w:tcPr>
            <w:tcW w:w="2048" w:type="dxa"/>
            <w:tcBorders>
              <w:top w:val="single" w:sz="4" w:space="0" w:color="auto"/>
              <w:left w:val="single" w:sz="4" w:space="0" w:color="auto"/>
              <w:bottom w:val="single" w:sz="4" w:space="0" w:color="auto"/>
              <w:right w:val="single" w:sz="4" w:space="0" w:color="auto"/>
            </w:tcBorders>
          </w:tcPr>
          <w:p w:rsidR="007F7143" w:rsidRPr="00783314" w:rsidRDefault="007F7143" w:rsidP="008D11C3">
            <w:pPr>
              <w:jc w:val="center"/>
              <w:rPr>
                <w:rFonts w:ascii="Times New Roman" w:eastAsia="Times New Roman" w:hAnsi="Times New Roman"/>
                <w:sz w:val="28"/>
                <w:szCs w:val="28"/>
              </w:rPr>
            </w:pPr>
          </w:p>
        </w:tc>
      </w:tr>
      <w:tr w:rsidR="007F7143" w:rsidRPr="00783314" w:rsidTr="008D11C3">
        <w:tc>
          <w:tcPr>
            <w:tcW w:w="3094" w:type="dxa"/>
            <w:tcBorders>
              <w:top w:val="single" w:sz="4" w:space="0" w:color="auto"/>
              <w:left w:val="single" w:sz="4" w:space="0" w:color="auto"/>
              <w:bottom w:val="single" w:sz="4" w:space="0" w:color="auto"/>
              <w:right w:val="single" w:sz="4" w:space="0" w:color="auto"/>
            </w:tcBorders>
            <w:hideMark/>
          </w:tcPr>
          <w:p w:rsidR="007F7143" w:rsidRPr="00783314" w:rsidRDefault="007F7143" w:rsidP="008D11C3">
            <w:pPr>
              <w:jc w:val="both"/>
              <w:rPr>
                <w:rFonts w:ascii="Times New Roman" w:eastAsia="Times New Roman" w:hAnsi="Times New Roman"/>
                <w:b/>
                <w:sz w:val="28"/>
                <w:szCs w:val="28"/>
              </w:rPr>
            </w:pPr>
            <w:r w:rsidRPr="00783314">
              <w:rPr>
                <w:rFonts w:ascii="Times New Roman" w:eastAsia="Times New Roman" w:hAnsi="Times New Roman"/>
                <w:b/>
                <w:sz w:val="28"/>
                <w:szCs w:val="28"/>
              </w:rPr>
              <w:t>Итого</w:t>
            </w:r>
          </w:p>
        </w:tc>
        <w:tc>
          <w:tcPr>
            <w:tcW w:w="1834" w:type="dxa"/>
            <w:tcBorders>
              <w:top w:val="single" w:sz="4" w:space="0" w:color="auto"/>
              <w:left w:val="single" w:sz="4" w:space="0" w:color="auto"/>
              <w:bottom w:val="single" w:sz="4" w:space="0" w:color="auto"/>
              <w:right w:val="single" w:sz="4" w:space="0" w:color="auto"/>
            </w:tcBorders>
          </w:tcPr>
          <w:p w:rsidR="007F7143" w:rsidRPr="00783314" w:rsidRDefault="007F7143" w:rsidP="008D11C3">
            <w:pPr>
              <w:jc w:val="both"/>
              <w:rPr>
                <w:rFonts w:ascii="Times New Roman" w:eastAsia="Times New Roman" w:hAnsi="Times New Roman"/>
                <w:b/>
                <w:sz w:val="28"/>
                <w:szCs w:val="28"/>
              </w:rPr>
            </w:pPr>
          </w:p>
        </w:tc>
        <w:tc>
          <w:tcPr>
            <w:tcW w:w="2595" w:type="dxa"/>
            <w:tcBorders>
              <w:top w:val="single" w:sz="4" w:space="0" w:color="auto"/>
              <w:left w:val="single" w:sz="4" w:space="0" w:color="auto"/>
              <w:bottom w:val="single" w:sz="4" w:space="0" w:color="auto"/>
              <w:right w:val="single" w:sz="4" w:space="0" w:color="auto"/>
            </w:tcBorders>
          </w:tcPr>
          <w:p w:rsidR="007F7143" w:rsidRPr="00783314" w:rsidRDefault="007F7143" w:rsidP="008D11C3">
            <w:pPr>
              <w:jc w:val="both"/>
              <w:rPr>
                <w:rFonts w:ascii="Times New Roman" w:eastAsia="Times New Roman" w:hAnsi="Times New Roman"/>
                <w:b/>
                <w:sz w:val="28"/>
                <w:szCs w:val="28"/>
              </w:rPr>
            </w:pPr>
          </w:p>
        </w:tc>
        <w:tc>
          <w:tcPr>
            <w:tcW w:w="2048" w:type="dxa"/>
            <w:tcBorders>
              <w:top w:val="single" w:sz="4" w:space="0" w:color="auto"/>
              <w:left w:val="single" w:sz="4" w:space="0" w:color="auto"/>
              <w:bottom w:val="single" w:sz="4" w:space="0" w:color="auto"/>
              <w:right w:val="single" w:sz="4" w:space="0" w:color="auto"/>
            </w:tcBorders>
          </w:tcPr>
          <w:p w:rsidR="007F7143" w:rsidRPr="00783314" w:rsidRDefault="007F7143" w:rsidP="008D11C3">
            <w:pPr>
              <w:jc w:val="both"/>
              <w:rPr>
                <w:rFonts w:ascii="Times New Roman" w:eastAsia="Times New Roman" w:hAnsi="Times New Roman"/>
                <w:b/>
                <w:sz w:val="28"/>
                <w:szCs w:val="28"/>
              </w:rPr>
            </w:pPr>
          </w:p>
          <w:p w:rsidR="007F7143" w:rsidRPr="00783314" w:rsidRDefault="007F7143" w:rsidP="008D11C3">
            <w:pPr>
              <w:jc w:val="both"/>
              <w:rPr>
                <w:rFonts w:ascii="Times New Roman" w:eastAsia="Times New Roman" w:hAnsi="Times New Roman"/>
                <w:b/>
                <w:sz w:val="28"/>
                <w:szCs w:val="28"/>
              </w:rPr>
            </w:pPr>
          </w:p>
        </w:tc>
      </w:tr>
    </w:tbl>
    <w:p w:rsidR="007F7143" w:rsidRPr="00783314" w:rsidRDefault="007F7143" w:rsidP="007F7143">
      <w:pPr>
        <w:spacing w:after="0" w:line="240" w:lineRule="auto"/>
        <w:rPr>
          <w:rFonts w:ascii="Times New Roman" w:eastAsia="Times New Roman" w:hAnsi="Times New Roman" w:cs="Times New Roman"/>
          <w:sz w:val="20"/>
          <w:szCs w:val="20"/>
          <w:lang w:eastAsia="ru-RU"/>
        </w:rPr>
      </w:pPr>
    </w:p>
    <w:p w:rsidR="007F7143" w:rsidRPr="00783314" w:rsidRDefault="007F7143" w:rsidP="007F7143">
      <w:pPr>
        <w:spacing w:after="0" w:line="240" w:lineRule="auto"/>
        <w:rPr>
          <w:rFonts w:ascii="Times New Roman" w:eastAsia="Times New Roman" w:hAnsi="Times New Roman" w:cs="Times New Roman"/>
          <w:sz w:val="20"/>
          <w:szCs w:val="20"/>
          <w:lang w:eastAsia="ru-RU"/>
        </w:rPr>
      </w:pPr>
    </w:p>
    <w:p w:rsidR="007F7143" w:rsidRPr="00783314" w:rsidRDefault="007F7143" w:rsidP="007F7143">
      <w:pPr>
        <w:spacing w:after="0" w:line="240" w:lineRule="auto"/>
        <w:rPr>
          <w:rFonts w:ascii="Times New Roman" w:eastAsia="Times New Roman" w:hAnsi="Times New Roman" w:cs="Times New Roman"/>
          <w:sz w:val="20"/>
          <w:szCs w:val="20"/>
          <w:lang w:eastAsia="ru-RU"/>
        </w:rPr>
      </w:pPr>
    </w:p>
    <w:p w:rsidR="007F7143" w:rsidRPr="00783314" w:rsidRDefault="007F7143" w:rsidP="007F7143">
      <w:pPr>
        <w:spacing w:after="0" w:line="240" w:lineRule="auto"/>
        <w:rPr>
          <w:rFonts w:ascii="Times New Roman" w:eastAsia="Times New Roman" w:hAnsi="Times New Roman" w:cs="Times New Roman"/>
          <w:sz w:val="20"/>
          <w:szCs w:val="20"/>
          <w:lang w:eastAsia="ru-RU"/>
        </w:rPr>
      </w:pPr>
    </w:p>
    <w:tbl>
      <w:tblPr>
        <w:tblW w:w="9322" w:type="dxa"/>
        <w:tblLook w:val="04A0" w:firstRow="1" w:lastRow="0" w:firstColumn="1" w:lastColumn="0" w:noHBand="0" w:noVBand="1"/>
      </w:tblPr>
      <w:tblGrid>
        <w:gridCol w:w="5328"/>
        <w:gridCol w:w="3994"/>
      </w:tblGrid>
      <w:tr w:rsidR="007F7143" w:rsidRPr="00783314" w:rsidTr="008D11C3">
        <w:tc>
          <w:tcPr>
            <w:tcW w:w="5328" w:type="dxa"/>
          </w:tcPr>
          <w:p w:rsidR="007F7143" w:rsidRPr="00783314" w:rsidRDefault="007F7143" w:rsidP="008D11C3">
            <w:pPr>
              <w:spacing w:after="0" w:line="240" w:lineRule="auto"/>
              <w:rPr>
                <w:rFonts w:ascii="Times New Roman CYR" w:eastAsia="Times New Roman" w:hAnsi="Times New Roman CYR" w:cs="Times New Roman"/>
                <w:b/>
                <w:sz w:val="26"/>
                <w:szCs w:val="26"/>
              </w:rPr>
            </w:pPr>
            <w:r w:rsidRPr="00783314">
              <w:rPr>
                <w:rFonts w:ascii="Times New Roman CYR" w:eastAsia="Times New Roman" w:hAnsi="Times New Roman CYR" w:cs="Times New Roman"/>
                <w:b/>
                <w:sz w:val="26"/>
                <w:szCs w:val="26"/>
              </w:rPr>
              <w:t>Покупатель</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 xml:space="preserve">ФГУП “Полярный научно-исследовательский институт морского рыбного хозяйства и океанографии </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им. Н.М. Книповича” (ФГУП ПИНРО)</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 xml:space="preserve">Юридический и почтовый адрес: </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183038 г. Мурманск, ул. Книповича, д. 6</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 xml:space="preserve">ИНН 5191500593 /  КПП 519 001 001 </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Банковские реквизиты:</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 xml:space="preserve">Р/сч. 40502810441020000056 </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в Отделении № 8627 Сбербанка России г. Мурманск</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К/сч. 30101810300000000615</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БИК 044705615</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lang w:eastAsia="ar-SA"/>
              </w:rPr>
            </w:pPr>
            <w:r w:rsidRPr="00783314">
              <w:rPr>
                <w:rFonts w:ascii="Times New Roman CYR" w:eastAsia="Times New Roman" w:hAnsi="Times New Roman CYR" w:cs="Times New Roman"/>
                <w:bCs/>
                <w:lang w:eastAsia="ar-SA"/>
              </w:rPr>
              <w:t>Тел.(8152)  47-25-32, Факс.(8152) 47-33-31</w:t>
            </w:r>
          </w:p>
          <w:p w:rsidR="007F7143" w:rsidRPr="00783314" w:rsidRDefault="007F7143" w:rsidP="008D11C3">
            <w:pPr>
              <w:spacing w:after="0" w:line="240" w:lineRule="auto"/>
              <w:rPr>
                <w:rFonts w:ascii="Times New Roman CYR" w:eastAsia="Times New Roman" w:hAnsi="Times New Roman CYR" w:cs="Times New Roman"/>
                <w:sz w:val="20"/>
                <w:szCs w:val="20"/>
              </w:rPr>
            </w:pPr>
          </w:p>
          <w:p w:rsidR="007F7143" w:rsidRPr="00783314" w:rsidRDefault="007F7143" w:rsidP="008D11C3">
            <w:pPr>
              <w:spacing w:after="0" w:line="240" w:lineRule="auto"/>
              <w:rPr>
                <w:rFonts w:ascii="Times New Roman CYR" w:eastAsia="Times New Roman" w:hAnsi="Times New Roman CYR" w:cs="Times New Roman"/>
                <w:b/>
                <w:sz w:val="26"/>
                <w:szCs w:val="26"/>
              </w:rPr>
            </w:pPr>
            <w:r w:rsidRPr="00783314">
              <w:rPr>
                <w:rFonts w:ascii="Times New Roman CYR" w:eastAsia="Times New Roman" w:hAnsi="Times New Roman CYR" w:cs="Times New Roman"/>
                <w:b/>
                <w:sz w:val="20"/>
                <w:szCs w:val="20"/>
              </w:rPr>
              <w:t xml:space="preserve">    ____________________________</w:t>
            </w:r>
          </w:p>
        </w:tc>
        <w:tc>
          <w:tcPr>
            <w:tcW w:w="3994" w:type="dxa"/>
          </w:tcPr>
          <w:p w:rsidR="007F7143" w:rsidRPr="00783314" w:rsidRDefault="007F7143" w:rsidP="008D11C3">
            <w:pPr>
              <w:tabs>
                <w:tab w:val="left" w:pos="1725"/>
              </w:tabs>
              <w:suppressAutoHyphens/>
              <w:spacing w:after="0" w:line="240" w:lineRule="auto"/>
              <w:outlineLvl w:val="5"/>
              <w:rPr>
                <w:rFonts w:ascii="Times New Roman CYR" w:eastAsia="Times New Roman" w:hAnsi="Times New Roman CYR" w:cs="Times New Roman"/>
                <w:b/>
                <w:bCs/>
                <w:sz w:val="26"/>
                <w:szCs w:val="26"/>
                <w:lang w:eastAsia="ar-SA"/>
              </w:rPr>
            </w:pPr>
            <w:r w:rsidRPr="00783314">
              <w:rPr>
                <w:rFonts w:ascii="Times New Roman CYR" w:eastAsia="Times New Roman" w:hAnsi="Times New Roman CYR" w:cs="Times New Roman"/>
                <w:b/>
                <w:bCs/>
                <w:sz w:val="26"/>
                <w:szCs w:val="26"/>
                <w:lang w:eastAsia="ar-SA"/>
              </w:rPr>
              <w:t xml:space="preserve">           Поставщик</w:t>
            </w: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pacing w:after="0" w:line="240" w:lineRule="auto"/>
              <w:rPr>
                <w:rFonts w:ascii="Times New Roman CYR" w:eastAsia="Times New Roman" w:hAnsi="Times New Roman CYR" w:cs="Times New Roman"/>
                <w:sz w:val="20"/>
                <w:szCs w:val="20"/>
              </w:rPr>
            </w:pPr>
          </w:p>
          <w:p w:rsidR="007F7143" w:rsidRPr="00783314" w:rsidRDefault="007F7143" w:rsidP="008D11C3">
            <w:pPr>
              <w:spacing w:after="0" w:line="240" w:lineRule="auto"/>
              <w:rPr>
                <w:rFonts w:ascii="Times New Roman CYR" w:eastAsia="Times New Roman" w:hAnsi="Times New Roman CYR" w:cs="Times New Roman"/>
                <w:sz w:val="20"/>
                <w:szCs w:val="20"/>
              </w:rPr>
            </w:pPr>
          </w:p>
          <w:p w:rsidR="007F7143" w:rsidRPr="00783314" w:rsidRDefault="007F7143" w:rsidP="008D11C3">
            <w:pPr>
              <w:spacing w:after="0" w:line="240" w:lineRule="auto"/>
              <w:rPr>
                <w:rFonts w:ascii="Times New Roman CYR" w:eastAsia="Times New Roman" w:hAnsi="Times New Roman CYR" w:cs="Times New Roman"/>
                <w:sz w:val="20"/>
                <w:szCs w:val="20"/>
              </w:rPr>
            </w:pPr>
          </w:p>
          <w:p w:rsidR="007F7143" w:rsidRPr="00783314" w:rsidRDefault="007F7143" w:rsidP="008D11C3">
            <w:pPr>
              <w:spacing w:after="0" w:line="240" w:lineRule="auto"/>
              <w:rPr>
                <w:rFonts w:ascii="Times New Roman CYR" w:eastAsia="Times New Roman" w:hAnsi="Times New Roman CYR" w:cs="Times New Roman"/>
                <w:sz w:val="20"/>
                <w:szCs w:val="20"/>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uppressAutoHyphens/>
              <w:spacing w:after="0" w:line="240" w:lineRule="auto"/>
              <w:outlineLvl w:val="5"/>
              <w:rPr>
                <w:rFonts w:ascii="Times New Roman CYR" w:eastAsia="Times New Roman" w:hAnsi="Times New Roman CYR" w:cs="Times New Roman"/>
                <w:bCs/>
                <w:sz w:val="26"/>
                <w:szCs w:val="26"/>
                <w:lang w:eastAsia="ar-SA"/>
              </w:rPr>
            </w:pPr>
          </w:p>
          <w:p w:rsidR="007F7143" w:rsidRPr="00783314" w:rsidRDefault="007F7143" w:rsidP="008D11C3">
            <w:pPr>
              <w:spacing w:after="0" w:line="240" w:lineRule="auto"/>
              <w:rPr>
                <w:rFonts w:ascii="Times New Roman CYR" w:eastAsia="Times New Roman" w:hAnsi="Times New Roman CYR" w:cs="Times New Roman"/>
                <w:b/>
                <w:bCs/>
                <w:sz w:val="26"/>
                <w:szCs w:val="26"/>
              </w:rPr>
            </w:pPr>
            <w:r w:rsidRPr="00783314">
              <w:rPr>
                <w:rFonts w:ascii="Times New Roman CYR" w:eastAsia="Times New Roman" w:hAnsi="Times New Roman CYR" w:cs="Times New Roman"/>
                <w:b/>
                <w:sz w:val="26"/>
                <w:szCs w:val="26"/>
              </w:rPr>
              <w:t xml:space="preserve">           ____</w:t>
            </w:r>
            <w:r w:rsidRPr="00783314">
              <w:rPr>
                <w:rFonts w:ascii="Times New Roman CYR" w:eastAsia="Times New Roman" w:hAnsi="Times New Roman CYR" w:cs="Times New Roman"/>
                <w:b/>
                <w:bCs/>
                <w:sz w:val="26"/>
                <w:szCs w:val="26"/>
              </w:rPr>
              <w:t>____________________</w:t>
            </w:r>
          </w:p>
        </w:tc>
      </w:tr>
    </w:tbl>
    <w:p w:rsidR="007F7143" w:rsidRDefault="007F7143" w:rsidP="007F7143">
      <w:pPr>
        <w:rPr>
          <w:rFonts w:ascii="Times New Roman CYR" w:hAnsi="Times New Roman CYR"/>
          <w:sz w:val="24"/>
          <w:szCs w:val="24"/>
        </w:rPr>
      </w:pPr>
    </w:p>
    <w:p w:rsidR="007F7143" w:rsidRDefault="007F7143" w:rsidP="007F7143">
      <w:r>
        <w:br w:type="page"/>
      </w:r>
    </w:p>
    <w:p w:rsidR="007F7143" w:rsidRPr="00FF59CB" w:rsidRDefault="007F7143" w:rsidP="007F7143">
      <w:pPr>
        <w:jc w:val="right"/>
        <w:rPr>
          <w:rFonts w:ascii="Times New Roman CYR" w:hAnsi="Times New Roman CYR"/>
          <w:b/>
          <w:sz w:val="24"/>
          <w:szCs w:val="24"/>
        </w:rPr>
      </w:pPr>
      <w:r w:rsidRPr="00FF59CB">
        <w:rPr>
          <w:rFonts w:ascii="Times New Roman CYR" w:hAnsi="Times New Roman CYR"/>
          <w:b/>
          <w:sz w:val="24"/>
          <w:szCs w:val="24"/>
        </w:rPr>
        <w:lastRenderedPageBreak/>
        <w:t xml:space="preserve">Приложение № 2 </w:t>
      </w:r>
    </w:p>
    <w:p w:rsidR="007F7143" w:rsidRPr="00FF59CB" w:rsidRDefault="007F7143" w:rsidP="007F7143">
      <w:pPr>
        <w:jc w:val="right"/>
        <w:rPr>
          <w:rFonts w:ascii="Times New Roman CYR" w:hAnsi="Times New Roman CYR"/>
          <w:b/>
          <w:sz w:val="24"/>
          <w:szCs w:val="24"/>
        </w:rPr>
      </w:pPr>
      <w:r w:rsidRPr="00FF59CB">
        <w:rPr>
          <w:rFonts w:ascii="Times New Roman CYR" w:hAnsi="Times New Roman CYR"/>
          <w:b/>
          <w:sz w:val="24"/>
          <w:szCs w:val="24"/>
        </w:rPr>
        <w:t>к Догово</w:t>
      </w:r>
      <w:r w:rsidR="00FF59CB">
        <w:rPr>
          <w:rFonts w:ascii="Times New Roman CYR" w:hAnsi="Times New Roman CYR"/>
          <w:b/>
          <w:sz w:val="24"/>
          <w:szCs w:val="24"/>
        </w:rPr>
        <w:t>ру поставки №______ от_________ 2013г.</w:t>
      </w:r>
    </w:p>
    <w:p w:rsidR="007F7143" w:rsidRDefault="007F7143" w:rsidP="007F7143">
      <w:pPr>
        <w:pStyle w:val="ae"/>
        <w:jc w:val="center"/>
        <w:rPr>
          <w:rFonts w:ascii="Times New Roman" w:hAnsi="Times New Roman" w:cs="Times New Roman"/>
          <w:b/>
          <w:sz w:val="28"/>
          <w:szCs w:val="28"/>
        </w:rPr>
      </w:pPr>
    </w:p>
    <w:p w:rsidR="007F7143" w:rsidRPr="002C5A53" w:rsidRDefault="007F7143" w:rsidP="007F7143">
      <w:pPr>
        <w:pStyle w:val="ae"/>
        <w:jc w:val="center"/>
        <w:rPr>
          <w:rFonts w:ascii="Times New Roman" w:hAnsi="Times New Roman" w:cs="Times New Roman"/>
          <w:b/>
          <w:sz w:val="28"/>
          <w:szCs w:val="28"/>
        </w:rPr>
      </w:pPr>
      <w:r w:rsidRPr="00EA37F9">
        <w:rPr>
          <w:rFonts w:ascii="Times New Roman" w:hAnsi="Times New Roman" w:cs="Times New Roman"/>
          <w:b/>
          <w:sz w:val="28"/>
          <w:szCs w:val="28"/>
        </w:rPr>
        <w:t>Техническ</w:t>
      </w:r>
      <w:r>
        <w:rPr>
          <w:rFonts w:ascii="Times New Roman" w:hAnsi="Times New Roman" w:cs="Times New Roman"/>
          <w:b/>
          <w:sz w:val="28"/>
          <w:szCs w:val="28"/>
        </w:rPr>
        <w:t>и</w:t>
      </w:r>
      <w:r w:rsidRPr="00EA37F9">
        <w:rPr>
          <w:rFonts w:ascii="Times New Roman" w:hAnsi="Times New Roman" w:cs="Times New Roman"/>
          <w:b/>
          <w:sz w:val="28"/>
          <w:szCs w:val="28"/>
        </w:rPr>
        <w:t xml:space="preserve">е </w:t>
      </w:r>
      <w:r>
        <w:rPr>
          <w:rFonts w:ascii="Times New Roman" w:hAnsi="Times New Roman" w:cs="Times New Roman"/>
          <w:b/>
          <w:sz w:val="28"/>
          <w:szCs w:val="28"/>
        </w:rPr>
        <w:t>характеристики</w:t>
      </w:r>
      <w:r w:rsidRPr="00EA37F9">
        <w:rPr>
          <w:rFonts w:ascii="Times New Roman" w:hAnsi="Times New Roman" w:cs="Times New Roman"/>
          <w:b/>
          <w:sz w:val="28"/>
          <w:szCs w:val="28"/>
        </w:rPr>
        <w:t xml:space="preserve"> на поставку </w:t>
      </w:r>
      <w:r w:rsidRPr="002C5A53">
        <w:rPr>
          <w:rFonts w:ascii="Times New Roman CYR" w:hAnsi="Times New Roman CYR"/>
          <w:b/>
          <w:sz w:val="28"/>
          <w:szCs w:val="28"/>
        </w:rPr>
        <w:t>цветн</w:t>
      </w:r>
      <w:r>
        <w:rPr>
          <w:rFonts w:ascii="Times New Roman CYR" w:hAnsi="Times New Roman CYR"/>
          <w:b/>
          <w:sz w:val="28"/>
          <w:szCs w:val="28"/>
        </w:rPr>
        <w:t>ого</w:t>
      </w:r>
      <w:r w:rsidRPr="002C5A53">
        <w:rPr>
          <w:rFonts w:ascii="Times New Roman CYR" w:hAnsi="Times New Roman CYR"/>
          <w:b/>
          <w:sz w:val="28"/>
          <w:szCs w:val="28"/>
        </w:rPr>
        <w:t xml:space="preserve"> </w:t>
      </w:r>
      <w:r>
        <w:rPr>
          <w:rFonts w:ascii="Times New Roman CYR" w:hAnsi="Times New Roman CYR"/>
          <w:b/>
          <w:sz w:val="28"/>
          <w:szCs w:val="28"/>
        </w:rPr>
        <w:t xml:space="preserve">лазерного </w:t>
      </w:r>
      <w:r w:rsidRPr="002C5A53">
        <w:rPr>
          <w:rFonts w:ascii="Times New Roman CYR" w:hAnsi="Times New Roman CYR"/>
          <w:b/>
          <w:sz w:val="28"/>
          <w:szCs w:val="28"/>
        </w:rPr>
        <w:t>принтер</w:t>
      </w:r>
      <w:r>
        <w:rPr>
          <w:rFonts w:ascii="Times New Roman CYR" w:hAnsi="Times New Roman CYR"/>
          <w:b/>
          <w:sz w:val="28"/>
          <w:szCs w:val="28"/>
        </w:rPr>
        <w:t>а</w:t>
      </w:r>
    </w:p>
    <w:p w:rsidR="007F7143" w:rsidRDefault="007F7143" w:rsidP="007F7143">
      <w:pPr>
        <w:suppressAutoHyphens/>
        <w:spacing w:line="240" w:lineRule="auto"/>
        <w:rPr>
          <w:rFonts w:ascii="Times New Roman CYR" w:hAnsi="Times New Roman CYR"/>
        </w:rPr>
      </w:pPr>
    </w:p>
    <w:p w:rsidR="007F7143" w:rsidRDefault="007F7143" w:rsidP="007F7143">
      <w:pPr>
        <w:suppressAutoHyphens/>
        <w:spacing w:after="0" w:line="240" w:lineRule="auto"/>
        <w:jc w:val="both"/>
        <w:rPr>
          <w:rFonts w:ascii="Times New Roman CYR" w:hAnsi="Times New Roman CYR"/>
        </w:rPr>
      </w:pPr>
      <w:r w:rsidRPr="009E0E46">
        <w:rPr>
          <w:rFonts w:ascii="Times New Roman CYR" w:hAnsi="Times New Roman CYR"/>
        </w:rPr>
        <w:t>Высокопроизводительный скоростной цветной светодиодный принтер формата А3, ориентирова</w:t>
      </w:r>
      <w:r>
        <w:rPr>
          <w:rFonts w:ascii="Times New Roman CYR" w:hAnsi="Times New Roman CYR"/>
        </w:rPr>
        <w:t>н</w:t>
      </w:r>
      <w:r w:rsidRPr="009E0E46">
        <w:rPr>
          <w:rFonts w:ascii="Times New Roman CYR" w:hAnsi="Times New Roman CYR"/>
        </w:rPr>
        <w:t>н</w:t>
      </w:r>
      <w:r>
        <w:rPr>
          <w:rFonts w:ascii="Times New Roman CYR" w:hAnsi="Times New Roman CYR"/>
        </w:rPr>
        <w:t>ый</w:t>
      </w:r>
      <w:r w:rsidRPr="009E0E46">
        <w:rPr>
          <w:rFonts w:ascii="Times New Roman CYR" w:hAnsi="Times New Roman CYR"/>
        </w:rPr>
        <w:t xml:space="preserve"> на сегменты офисной и полиграфической печати</w:t>
      </w:r>
      <w:r>
        <w:rPr>
          <w:rFonts w:ascii="Times New Roman CYR" w:hAnsi="Times New Roman CYR"/>
        </w:rPr>
        <w:t>,</w:t>
      </w:r>
      <w:r w:rsidRPr="009E0E46">
        <w:rPr>
          <w:rFonts w:ascii="Times New Roman CYR" w:hAnsi="Times New Roman CYR"/>
        </w:rPr>
        <w:t xml:space="preserve"> стандартно включа</w:t>
      </w:r>
      <w:r>
        <w:rPr>
          <w:rFonts w:ascii="Times New Roman CYR" w:hAnsi="Times New Roman CYR"/>
        </w:rPr>
        <w:t>ющий</w:t>
      </w:r>
      <w:r w:rsidRPr="009E0E46">
        <w:rPr>
          <w:rFonts w:ascii="Times New Roman CYR" w:hAnsi="Times New Roman CYR"/>
        </w:rPr>
        <w:t xml:space="preserve"> в себя возможность сетевого подключения и двусторонней печати</w:t>
      </w:r>
      <w:r>
        <w:rPr>
          <w:rFonts w:ascii="Times New Roman CYR" w:hAnsi="Times New Roman CYR"/>
        </w:rPr>
        <w:t xml:space="preserve">, </w:t>
      </w:r>
      <w:r w:rsidRPr="009E0E46">
        <w:rPr>
          <w:rFonts w:ascii="Times New Roman CYR" w:hAnsi="Times New Roman CYR"/>
        </w:rPr>
        <w:t>отвеча</w:t>
      </w:r>
      <w:r>
        <w:rPr>
          <w:rFonts w:ascii="Times New Roman CYR" w:hAnsi="Times New Roman CYR"/>
        </w:rPr>
        <w:t>ющий</w:t>
      </w:r>
      <w:r w:rsidRPr="009E0E46">
        <w:rPr>
          <w:rFonts w:ascii="Times New Roman CYR" w:hAnsi="Times New Roman CYR"/>
        </w:rPr>
        <w:t xml:space="preserve"> современным требованиям для полноцветной сетевой печати</w:t>
      </w:r>
      <w:r>
        <w:rPr>
          <w:rFonts w:ascii="Times New Roman CYR" w:hAnsi="Times New Roman CYR"/>
        </w:rPr>
        <w:t>, о</w:t>
      </w:r>
      <w:r w:rsidRPr="009E0E46">
        <w:rPr>
          <w:rFonts w:ascii="Times New Roman CYR" w:hAnsi="Times New Roman CYR"/>
        </w:rPr>
        <w:t>беспечиваю</w:t>
      </w:r>
      <w:r>
        <w:rPr>
          <w:rFonts w:ascii="Times New Roman CYR" w:hAnsi="Times New Roman CYR"/>
        </w:rPr>
        <w:t>щие</w:t>
      </w:r>
      <w:r w:rsidRPr="009E0E46">
        <w:rPr>
          <w:rFonts w:ascii="Times New Roman CYR" w:hAnsi="Times New Roman CYR"/>
        </w:rPr>
        <w:t xml:space="preserve"> полиграфическое качество печати благодаря высокому разрешению, языку печати Adobe PostScript 3.</w:t>
      </w:r>
    </w:p>
    <w:p w:rsidR="007F7143" w:rsidRPr="009E0E46" w:rsidRDefault="007F7143" w:rsidP="007F7143">
      <w:pPr>
        <w:suppressAutoHyphens/>
        <w:spacing w:after="0" w:line="240" w:lineRule="auto"/>
        <w:jc w:val="both"/>
        <w:rPr>
          <w:rFonts w:ascii="Times New Roman CYR" w:hAnsi="Times New Roman CYR"/>
        </w:rPr>
      </w:pPr>
      <w:r w:rsidRPr="009E0E46">
        <w:rPr>
          <w:rFonts w:ascii="Times New Roman CYR" w:hAnsi="Times New Roman CYR"/>
        </w:rPr>
        <w:br/>
      </w:r>
      <w:r w:rsidRPr="009E0E46">
        <w:rPr>
          <w:rFonts w:ascii="Times New Roman CYR" w:hAnsi="Times New Roman CYR"/>
          <w:b/>
          <w:bCs/>
        </w:rPr>
        <w:t xml:space="preserve">Принтер </w:t>
      </w:r>
      <w:r>
        <w:rPr>
          <w:rFonts w:ascii="Times New Roman CYR" w:hAnsi="Times New Roman CYR"/>
          <w:b/>
          <w:bCs/>
        </w:rPr>
        <w:t xml:space="preserve">должен </w:t>
      </w:r>
      <w:r w:rsidRPr="009E0E46">
        <w:rPr>
          <w:rFonts w:ascii="Times New Roman CYR" w:hAnsi="Times New Roman CYR"/>
          <w:b/>
          <w:bCs/>
        </w:rPr>
        <w:t xml:space="preserve">поддерживает три режима печати: </w:t>
      </w:r>
    </w:p>
    <w:p w:rsidR="007F7143" w:rsidRPr="009E0E46" w:rsidRDefault="007F7143" w:rsidP="007F7143">
      <w:pPr>
        <w:numPr>
          <w:ilvl w:val="0"/>
          <w:numId w:val="22"/>
        </w:numPr>
        <w:suppressAutoHyphens/>
        <w:spacing w:after="0" w:line="240" w:lineRule="auto"/>
        <w:rPr>
          <w:rFonts w:ascii="Times New Roman CYR" w:hAnsi="Times New Roman CYR"/>
        </w:rPr>
      </w:pPr>
      <w:r w:rsidRPr="009E0E46">
        <w:rPr>
          <w:rFonts w:ascii="Times New Roman CYR" w:hAnsi="Times New Roman CYR"/>
        </w:rPr>
        <w:t>стандартный режим (разрешение 1200×600dpi, основной режим для получения четких и</w:t>
      </w:r>
      <w:r>
        <w:rPr>
          <w:rFonts w:ascii="Times New Roman CYR" w:hAnsi="Times New Roman CYR"/>
        </w:rPr>
        <w:t xml:space="preserve"> </w:t>
      </w:r>
      <w:r w:rsidRPr="009E0E46">
        <w:rPr>
          <w:rFonts w:ascii="Times New Roman CYR" w:hAnsi="Times New Roman CYR"/>
        </w:rPr>
        <w:t>ярких цветных отпечатков, рекомендуется для повседневного использования в</w:t>
      </w:r>
      <w:r>
        <w:rPr>
          <w:rFonts w:ascii="Times New Roman CYR" w:hAnsi="Times New Roman CYR"/>
        </w:rPr>
        <w:t xml:space="preserve"> </w:t>
      </w:r>
      <w:r w:rsidRPr="009E0E46">
        <w:rPr>
          <w:rFonts w:ascii="Times New Roman CYR" w:hAnsi="Times New Roman CYR"/>
        </w:rPr>
        <w:t>офисе и</w:t>
      </w:r>
      <w:r>
        <w:rPr>
          <w:rFonts w:ascii="Times New Roman CYR" w:hAnsi="Times New Roman CYR"/>
        </w:rPr>
        <w:t xml:space="preserve"> </w:t>
      </w:r>
      <w:r w:rsidRPr="009E0E46">
        <w:rPr>
          <w:rFonts w:ascii="Times New Roman CYR" w:hAnsi="Times New Roman CYR"/>
        </w:rPr>
        <w:t>для быстрой печати)</w:t>
      </w:r>
    </w:p>
    <w:p w:rsidR="007F7143" w:rsidRPr="009E0E46" w:rsidRDefault="007F7143" w:rsidP="007F7143">
      <w:pPr>
        <w:numPr>
          <w:ilvl w:val="0"/>
          <w:numId w:val="22"/>
        </w:numPr>
        <w:suppressAutoHyphens/>
        <w:spacing w:after="0" w:line="240" w:lineRule="auto"/>
        <w:rPr>
          <w:rFonts w:ascii="Times New Roman CYR" w:hAnsi="Times New Roman CYR"/>
        </w:rPr>
      </w:pPr>
      <w:r w:rsidRPr="009E0E46">
        <w:rPr>
          <w:rFonts w:ascii="Times New Roman CYR" w:hAnsi="Times New Roman CYR"/>
        </w:rPr>
        <w:t>расширенный режим (разрешение 1200×2400dpi, режим высокого качества печати для повышенной четкости линий и</w:t>
      </w:r>
      <w:r>
        <w:rPr>
          <w:rFonts w:ascii="Times New Roman CYR" w:hAnsi="Times New Roman CYR"/>
        </w:rPr>
        <w:t xml:space="preserve"> </w:t>
      </w:r>
      <w:r w:rsidRPr="009E0E46">
        <w:rPr>
          <w:rFonts w:ascii="Times New Roman CYR" w:hAnsi="Times New Roman CYR"/>
        </w:rPr>
        <w:t>текста, рекомендуется для печати с</w:t>
      </w:r>
      <w:r>
        <w:rPr>
          <w:rFonts w:ascii="Times New Roman CYR" w:hAnsi="Times New Roman CYR"/>
        </w:rPr>
        <w:t xml:space="preserve"> </w:t>
      </w:r>
      <w:r w:rsidRPr="009E0E46">
        <w:rPr>
          <w:rFonts w:ascii="Times New Roman CYR" w:hAnsi="Times New Roman CYR"/>
        </w:rPr>
        <w:t>максимальной детализацией)</w:t>
      </w:r>
    </w:p>
    <w:p w:rsidR="007F7143" w:rsidRPr="009E0E46" w:rsidRDefault="007F7143" w:rsidP="007F7143">
      <w:pPr>
        <w:numPr>
          <w:ilvl w:val="0"/>
          <w:numId w:val="22"/>
        </w:numPr>
        <w:suppressAutoHyphens/>
        <w:spacing w:after="0" w:line="240" w:lineRule="auto"/>
        <w:rPr>
          <w:rFonts w:ascii="Times New Roman CYR" w:hAnsi="Times New Roman CYR"/>
        </w:rPr>
      </w:pPr>
      <w:r w:rsidRPr="009E0E46">
        <w:rPr>
          <w:rFonts w:ascii="Times New Roman CYR" w:hAnsi="Times New Roman CYR"/>
        </w:rPr>
        <w:t>режим фото (разрешение 600×600×8dpi, режим наивысшего качества для создания отпечатков с</w:t>
      </w:r>
      <w:r>
        <w:rPr>
          <w:rFonts w:ascii="Times New Roman CYR" w:hAnsi="Times New Roman CYR"/>
        </w:rPr>
        <w:t xml:space="preserve"> в</w:t>
      </w:r>
      <w:r w:rsidRPr="009E0E46">
        <w:rPr>
          <w:rFonts w:ascii="Times New Roman CYR" w:hAnsi="Times New Roman CYR"/>
        </w:rPr>
        <w:t>ысокой точностью воспроизведения цветовых оттенков, рекомендуется для печати фотографий или при использовании графических приложений)</w:t>
      </w:r>
    </w:p>
    <w:p w:rsidR="007F7143" w:rsidRPr="009E0E46" w:rsidRDefault="007F7143" w:rsidP="007F7143">
      <w:pPr>
        <w:suppressAutoHyphens/>
        <w:spacing w:after="0" w:line="240" w:lineRule="auto"/>
        <w:rPr>
          <w:rFonts w:ascii="Times New Roman CYR" w:hAnsi="Times New Roman CYR"/>
          <w:b/>
          <w:bCs/>
        </w:rPr>
      </w:pPr>
      <w:r w:rsidRPr="009E0E46">
        <w:rPr>
          <w:rFonts w:ascii="Times New Roman CYR" w:hAnsi="Times New Roman CYR"/>
        </w:rPr>
        <w:t>Стандартная память объемом 2 Гб и процессор с частотой 1,3 ГГц позволяю</w:t>
      </w:r>
      <w:r>
        <w:rPr>
          <w:rFonts w:ascii="Times New Roman CYR" w:hAnsi="Times New Roman CYR"/>
        </w:rPr>
        <w:t>щий</w:t>
      </w:r>
      <w:r w:rsidRPr="009E0E46">
        <w:rPr>
          <w:rFonts w:ascii="Times New Roman CYR" w:hAnsi="Times New Roman CYR"/>
        </w:rPr>
        <w:t xml:space="preserve"> принтеру производить быструю растровую обработку комплексных изображений для увеличения производительности и обеспечения времени выхода первой цветной страницы равное 9 секундам (для черно-белой и цветной печати).</w:t>
      </w:r>
      <w:r>
        <w:rPr>
          <w:rFonts w:ascii="Times New Roman CYR" w:hAnsi="Times New Roman CYR"/>
        </w:rPr>
        <w:t xml:space="preserve"> С</w:t>
      </w:r>
      <w:r w:rsidRPr="009E0E46">
        <w:rPr>
          <w:rFonts w:ascii="Times New Roman CYR" w:hAnsi="Times New Roman CYR"/>
        </w:rPr>
        <w:t>етев</w:t>
      </w:r>
      <w:r>
        <w:rPr>
          <w:rFonts w:ascii="Times New Roman CYR" w:hAnsi="Times New Roman CYR"/>
        </w:rPr>
        <w:t>ой</w:t>
      </w:r>
      <w:r w:rsidRPr="009E0E46">
        <w:rPr>
          <w:rFonts w:ascii="Times New Roman CYR" w:hAnsi="Times New Roman CYR"/>
        </w:rPr>
        <w:t xml:space="preserve"> принтер, поддержива</w:t>
      </w:r>
      <w:r>
        <w:rPr>
          <w:rFonts w:ascii="Times New Roman CYR" w:hAnsi="Times New Roman CYR"/>
        </w:rPr>
        <w:t>ющий</w:t>
      </w:r>
      <w:r w:rsidRPr="009E0E46">
        <w:rPr>
          <w:rFonts w:ascii="Times New Roman CYR" w:hAnsi="Times New Roman CYR"/>
        </w:rPr>
        <w:t xml:space="preserve"> двустороннюю печать, обширный спектр печатных материалов плотностью до 350 г/м2. </w:t>
      </w:r>
      <w:r>
        <w:rPr>
          <w:rFonts w:ascii="Times New Roman CYR" w:hAnsi="Times New Roman CYR"/>
        </w:rPr>
        <w:t>О</w:t>
      </w:r>
      <w:r w:rsidRPr="009E0E46">
        <w:rPr>
          <w:rFonts w:ascii="Times New Roman CYR" w:hAnsi="Times New Roman CYR"/>
        </w:rPr>
        <w:t>блада</w:t>
      </w:r>
      <w:r>
        <w:rPr>
          <w:rFonts w:ascii="Times New Roman CYR" w:hAnsi="Times New Roman CYR"/>
        </w:rPr>
        <w:t>ющий</w:t>
      </w:r>
      <w:r w:rsidRPr="009E0E46">
        <w:rPr>
          <w:rFonts w:ascii="Times New Roman CYR" w:hAnsi="Times New Roman CYR"/>
        </w:rPr>
        <w:t xml:space="preserve"> цветной сенсорной панелью управления.</w:t>
      </w:r>
      <w:r w:rsidRPr="009E0E46">
        <w:rPr>
          <w:rFonts w:ascii="Times New Roman CYR" w:hAnsi="Times New Roman CYR"/>
        </w:rPr>
        <w:br/>
      </w:r>
      <w:r w:rsidRPr="009E0E46">
        <w:rPr>
          <w:rFonts w:ascii="Times New Roman CYR" w:hAnsi="Times New Roman CYR"/>
        </w:rPr>
        <w:br/>
      </w:r>
      <w:r>
        <w:rPr>
          <w:rFonts w:ascii="Times New Roman CYR" w:hAnsi="Times New Roman CYR"/>
          <w:b/>
          <w:bCs/>
        </w:rPr>
        <w:t>Требования</w:t>
      </w:r>
      <w:r w:rsidRPr="009E0E46">
        <w:rPr>
          <w:rFonts w:ascii="Times New Roman CYR" w:hAnsi="Times New Roman CYR"/>
          <w:b/>
          <w:bCs/>
        </w:rPr>
        <w:t>:</w:t>
      </w:r>
    </w:p>
    <w:p w:rsidR="007F7143" w:rsidRPr="009E0E46" w:rsidRDefault="007F7143" w:rsidP="007F7143">
      <w:pPr>
        <w:numPr>
          <w:ilvl w:val="0"/>
          <w:numId w:val="23"/>
        </w:numPr>
        <w:suppressAutoHyphens/>
        <w:spacing w:after="0" w:line="240" w:lineRule="auto"/>
        <w:rPr>
          <w:rFonts w:ascii="Times New Roman CYR" w:hAnsi="Times New Roman CYR"/>
        </w:rPr>
      </w:pPr>
      <w:r w:rsidRPr="009E0E46">
        <w:rPr>
          <w:rFonts w:ascii="Times New Roman CYR" w:hAnsi="Times New Roman CYR"/>
        </w:rPr>
        <w:t>качество печати (точность цветопередачи, гибкость настроек)</w:t>
      </w:r>
    </w:p>
    <w:p w:rsidR="007F7143" w:rsidRPr="009E0E46" w:rsidRDefault="007F7143" w:rsidP="007F7143">
      <w:pPr>
        <w:numPr>
          <w:ilvl w:val="0"/>
          <w:numId w:val="23"/>
        </w:numPr>
        <w:suppressAutoHyphens/>
        <w:spacing w:after="0" w:line="240" w:lineRule="auto"/>
        <w:rPr>
          <w:rFonts w:ascii="Times New Roman CYR" w:hAnsi="Times New Roman CYR"/>
        </w:rPr>
      </w:pPr>
      <w:r w:rsidRPr="009E0E46">
        <w:rPr>
          <w:rFonts w:ascii="Times New Roman CYR" w:hAnsi="Times New Roman CYR"/>
        </w:rPr>
        <w:t>высокая производительность (скорость печати, нагрузка, возможности наращивания идр. технические характеристики)</w:t>
      </w:r>
    </w:p>
    <w:p w:rsidR="007F7143" w:rsidRPr="009E0E46" w:rsidRDefault="007F7143" w:rsidP="007F7143">
      <w:pPr>
        <w:numPr>
          <w:ilvl w:val="0"/>
          <w:numId w:val="23"/>
        </w:numPr>
        <w:suppressAutoHyphens/>
        <w:spacing w:after="0" w:line="240" w:lineRule="auto"/>
        <w:rPr>
          <w:rFonts w:ascii="Times New Roman CYR" w:hAnsi="Times New Roman CYR"/>
        </w:rPr>
      </w:pPr>
      <w:r w:rsidRPr="009E0E46">
        <w:rPr>
          <w:rFonts w:ascii="Times New Roman CYR" w:hAnsi="Times New Roman CYR"/>
        </w:rPr>
        <w:t>широкий диапазон печатных материалов</w:t>
      </w:r>
    </w:p>
    <w:p w:rsidR="007F7143" w:rsidRPr="009E0E46" w:rsidRDefault="007F7143" w:rsidP="007F7143">
      <w:pPr>
        <w:numPr>
          <w:ilvl w:val="0"/>
          <w:numId w:val="23"/>
        </w:numPr>
        <w:suppressAutoHyphens/>
        <w:spacing w:after="0" w:line="240" w:lineRule="auto"/>
        <w:rPr>
          <w:rFonts w:ascii="Times New Roman CYR" w:hAnsi="Times New Roman CYR"/>
        </w:rPr>
      </w:pPr>
      <w:r w:rsidRPr="009E0E46">
        <w:rPr>
          <w:rFonts w:ascii="Times New Roman CYR" w:hAnsi="Times New Roman CYR"/>
        </w:rPr>
        <w:t>экономичность (низкая стоимость владения)</w:t>
      </w:r>
    </w:p>
    <w:p w:rsidR="007F7143" w:rsidRPr="009E0E46" w:rsidRDefault="007F7143" w:rsidP="007F7143">
      <w:pPr>
        <w:suppressAutoHyphens/>
        <w:spacing w:after="0" w:line="240" w:lineRule="auto"/>
        <w:rPr>
          <w:rFonts w:ascii="Times New Roman CYR" w:hAnsi="Times New Roman CYR"/>
        </w:rPr>
      </w:pPr>
    </w:p>
    <w:tbl>
      <w:tblPr>
        <w:tblW w:w="5000" w:type="pct"/>
        <w:tblCellMar>
          <w:left w:w="10" w:type="dxa"/>
          <w:right w:w="10" w:type="dxa"/>
        </w:tblCellMar>
        <w:tblLook w:val="0000" w:firstRow="0" w:lastRow="0" w:firstColumn="0" w:lastColumn="0" w:noHBand="0" w:noVBand="0"/>
      </w:tblPr>
      <w:tblGrid>
        <w:gridCol w:w="5115"/>
        <w:gridCol w:w="5110"/>
      </w:tblGrid>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Технология печати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Светодиодная </w:t>
            </w:r>
            <w:r w:rsidRPr="002C5A53">
              <w:rPr>
                <w:rFonts w:ascii="Times New Roman CYR" w:hAnsi="Times New Roman CYR"/>
                <w:lang w:val="en-US"/>
              </w:rPr>
              <w:t xml:space="preserve">HiQ LED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Наличие автоматической двустроронней печати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Да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Возможность печати по сети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Да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Скорость печати в цвете и монохроме в формате А4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менее 45 страниц в минуту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Стандартная память принтера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менее </w:t>
            </w:r>
            <w:r w:rsidRPr="002C5A53">
              <w:rPr>
                <w:rFonts w:ascii="Times New Roman CYR" w:hAnsi="Times New Roman CYR"/>
                <w:lang w:val="en-US"/>
              </w:rPr>
              <w:t>2</w:t>
            </w:r>
            <w:r w:rsidRPr="002C5A53">
              <w:rPr>
                <w:rFonts w:ascii="Times New Roman CYR" w:hAnsi="Times New Roman CYR"/>
              </w:rPr>
              <w:t xml:space="preserve">Гб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Процессор с частотой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менее </w:t>
            </w:r>
            <w:r w:rsidRPr="002C5A53">
              <w:rPr>
                <w:rFonts w:ascii="Times New Roman CYR" w:hAnsi="Times New Roman CYR"/>
                <w:lang w:val="en-US"/>
              </w:rPr>
              <w:t>l,3</w:t>
            </w:r>
            <w:r w:rsidRPr="002C5A53">
              <w:rPr>
                <w:rFonts w:ascii="Times New Roman CYR" w:hAnsi="Times New Roman CYR"/>
              </w:rPr>
              <w:t xml:space="preserve">ГГц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Время выхода первой цветной страницы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более </w:t>
            </w:r>
            <w:r w:rsidRPr="002C5A53">
              <w:rPr>
                <w:rFonts w:ascii="Times New Roman CYR" w:hAnsi="Times New Roman CYR"/>
                <w:lang w:val="en-US"/>
              </w:rPr>
              <w:t xml:space="preserve">9 </w:t>
            </w:r>
            <w:r w:rsidRPr="002C5A53">
              <w:rPr>
                <w:rFonts w:ascii="Times New Roman CYR" w:hAnsi="Times New Roman CYR"/>
              </w:rPr>
              <w:t xml:space="preserve">секунд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Работа с материалами плотностью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Не менее </w:t>
            </w:r>
            <w:r w:rsidRPr="002C5A53">
              <w:rPr>
                <w:rFonts w:ascii="Times New Roman CYR" w:hAnsi="Times New Roman CYR"/>
                <w:lang w:val="en-US"/>
              </w:rPr>
              <w:t xml:space="preserve">350 </w:t>
            </w:r>
            <w:r w:rsidRPr="002C5A53">
              <w:rPr>
                <w:rFonts w:ascii="Times New Roman CYR" w:hAnsi="Times New Roman CYR"/>
              </w:rPr>
              <w:t>гр</w:t>
            </w:r>
            <w:r w:rsidRPr="002C5A53">
              <w:rPr>
                <w:rFonts w:ascii="Times New Roman CYR" w:hAnsi="Times New Roman CYR"/>
                <w:lang w:val="en-US"/>
              </w:rPr>
              <w:t>/</w:t>
            </w:r>
            <w:r w:rsidRPr="002C5A53">
              <w:rPr>
                <w:rFonts w:ascii="Times New Roman CYR" w:hAnsi="Times New Roman CYR"/>
              </w:rPr>
              <w:t>м</w:t>
            </w:r>
            <w:r w:rsidRPr="002C5A53">
              <w:rPr>
                <w:rFonts w:ascii="Times New Roman CYR" w:hAnsi="Times New Roman CYR"/>
                <w:lang w:val="en-US"/>
              </w:rPr>
              <w:t xml:space="preserve">2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Автоматическая двусторонняя печать в диапазоне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От </w:t>
            </w:r>
            <w:r w:rsidRPr="002C5A53">
              <w:rPr>
                <w:rFonts w:ascii="Times New Roman CYR" w:hAnsi="Times New Roman CYR"/>
                <w:lang w:val="en-US"/>
              </w:rPr>
              <w:t xml:space="preserve">75 </w:t>
            </w:r>
            <w:r w:rsidRPr="002C5A53">
              <w:rPr>
                <w:rFonts w:ascii="Times New Roman CYR" w:hAnsi="Times New Roman CYR"/>
              </w:rPr>
              <w:t xml:space="preserve">до </w:t>
            </w:r>
            <w:r w:rsidRPr="002C5A53">
              <w:rPr>
                <w:rFonts w:ascii="Times New Roman CYR" w:hAnsi="Times New Roman CYR"/>
                <w:lang w:val="en-US"/>
              </w:rPr>
              <w:t xml:space="preserve">256 </w:t>
            </w:r>
            <w:r w:rsidRPr="002C5A53">
              <w:rPr>
                <w:rFonts w:ascii="Times New Roman CYR" w:hAnsi="Times New Roman CYR"/>
              </w:rPr>
              <w:t>г</w:t>
            </w:r>
            <w:r w:rsidRPr="002C5A53">
              <w:rPr>
                <w:rFonts w:ascii="Times New Roman CYR" w:hAnsi="Times New Roman CYR"/>
                <w:lang w:val="en-US"/>
              </w:rPr>
              <w:t>/</w:t>
            </w:r>
            <w:r w:rsidRPr="002C5A53">
              <w:rPr>
                <w:rFonts w:ascii="Times New Roman CYR" w:hAnsi="Times New Roman CYR"/>
              </w:rPr>
              <w:t>м</w:t>
            </w:r>
            <w:r w:rsidRPr="002C5A53">
              <w:rPr>
                <w:rFonts w:ascii="Times New Roman CYR" w:hAnsi="Times New Roman CYR"/>
                <w:lang w:val="en-US"/>
              </w:rPr>
              <w:t xml:space="preserve">2 </w:t>
            </w:r>
          </w:p>
        </w:tc>
      </w:tr>
      <w:tr w:rsidR="007F7143" w:rsidRPr="00EC7749"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Наличие языков описания страниц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lang w:val="en-US"/>
              </w:rPr>
              <w:t>True PostScript 3, PCL 6/PCL 5</w:t>
            </w:r>
            <w:r w:rsidRPr="002C5A53">
              <w:rPr>
                <w:rFonts w:ascii="Times New Roman CYR" w:hAnsi="Times New Roman CYR"/>
              </w:rPr>
              <w:t>е</w:t>
            </w:r>
            <w:r w:rsidRPr="002C5A53">
              <w:rPr>
                <w:rFonts w:ascii="Times New Roman CYR" w:hAnsi="Times New Roman CYR"/>
                <w:lang w:val="en-US"/>
              </w:rPr>
              <w:t xml:space="preserve">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Разрешение печати </w:t>
            </w:r>
            <w:r w:rsidRPr="002C5A53">
              <w:rPr>
                <w:rFonts w:ascii="Times New Roman CYR" w:hAnsi="Times New Roman CYR"/>
                <w:lang w:val="en-US"/>
              </w:rPr>
              <w:t xml:space="preserve">dpi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Не менее </w:t>
            </w:r>
            <w:r w:rsidRPr="002C5A53">
              <w:rPr>
                <w:rFonts w:ascii="Times New Roman CYR" w:hAnsi="Times New Roman CYR"/>
                <w:lang w:val="en-US"/>
              </w:rPr>
              <w:t xml:space="preserve">2400 </w:t>
            </w:r>
            <w:r w:rsidRPr="002C5A53">
              <w:rPr>
                <w:rFonts w:ascii="Times New Roman CYR" w:hAnsi="Times New Roman CYR"/>
              </w:rPr>
              <w:t xml:space="preserve">х </w:t>
            </w:r>
            <w:r w:rsidRPr="002C5A53">
              <w:rPr>
                <w:rFonts w:ascii="Times New Roman CYR" w:hAnsi="Times New Roman CYR"/>
                <w:lang w:val="en-US"/>
              </w:rPr>
              <w:t xml:space="preserve">1200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Наличие цветного сенсорного дисплея диагональю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менее </w:t>
            </w:r>
            <w:r w:rsidRPr="002C5A53">
              <w:rPr>
                <w:rFonts w:ascii="Times New Roman CYR" w:hAnsi="Times New Roman CYR"/>
                <w:lang w:val="en-US"/>
              </w:rPr>
              <w:t xml:space="preserve">11 </w:t>
            </w:r>
            <w:r w:rsidRPr="002C5A53">
              <w:rPr>
                <w:rFonts w:ascii="Times New Roman CYR" w:hAnsi="Times New Roman CYR"/>
              </w:rPr>
              <w:t xml:space="preserve">см </w:t>
            </w:r>
          </w:p>
        </w:tc>
      </w:tr>
      <w:tr w:rsidR="007F7143" w:rsidRPr="002C5A53" w:rsidTr="008D11C3">
        <w:trPr>
          <w:trHeight w:hRule="exact" w:val="297"/>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Максимальный объем печати, стр./мес.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Не менее </w:t>
            </w:r>
            <w:r w:rsidRPr="002C5A53">
              <w:rPr>
                <w:rFonts w:ascii="Times New Roman CYR" w:hAnsi="Times New Roman CYR"/>
                <w:lang w:val="en-US"/>
              </w:rPr>
              <w:t xml:space="preserve">225 000 </w:t>
            </w:r>
          </w:p>
        </w:tc>
      </w:tr>
      <w:tr w:rsidR="007F7143" w:rsidRPr="002C5A53" w:rsidTr="008D11C3">
        <w:trPr>
          <w:trHeight w:hRule="exact" w:val="302"/>
        </w:trPr>
        <w:tc>
          <w:tcPr>
            <w:tcW w:w="2501"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Вес принтера </w:t>
            </w:r>
          </w:p>
        </w:tc>
        <w:tc>
          <w:tcPr>
            <w:tcW w:w="2499" w:type="pct"/>
            <w:tcBorders>
              <w:top w:val="single" w:sz="4" w:space="0" w:color="auto"/>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Не более </w:t>
            </w:r>
            <w:r w:rsidRPr="002C5A53">
              <w:rPr>
                <w:rFonts w:ascii="Times New Roman CYR" w:hAnsi="Times New Roman CYR"/>
                <w:lang w:val="en-US"/>
              </w:rPr>
              <w:t xml:space="preserve">81 </w:t>
            </w:r>
            <w:r w:rsidRPr="002C5A53">
              <w:rPr>
                <w:rFonts w:ascii="Times New Roman CYR" w:hAnsi="Times New Roman CYR"/>
              </w:rPr>
              <w:t xml:space="preserve">кг </w:t>
            </w:r>
          </w:p>
        </w:tc>
      </w:tr>
      <w:tr w:rsidR="007F7143" w:rsidRPr="00EC7749" w:rsidTr="008D11C3">
        <w:trPr>
          <w:trHeight w:hRule="exact" w:val="297"/>
        </w:trPr>
        <w:tc>
          <w:tcPr>
            <w:tcW w:w="2501" w:type="pct"/>
            <w:tcBorders>
              <w:top w:val="single" w:sz="4" w:space="0" w:color="auto"/>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p>
        </w:tc>
        <w:tc>
          <w:tcPr>
            <w:tcW w:w="2499" w:type="pct"/>
            <w:tcBorders>
              <w:top w:val="single" w:sz="4" w:space="0" w:color="auto"/>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lang w:val="en-US"/>
              </w:rPr>
              <w:t xml:space="preserve">Windows® XP/Server 2003/2008/Vista, </w:t>
            </w:r>
            <w:r w:rsidRPr="002C5A53">
              <w:rPr>
                <w:rFonts w:ascii="Times New Roman CYR" w:hAnsi="Times New Roman CYR"/>
              </w:rPr>
              <w:t>Мас</w:t>
            </w:r>
            <w:r w:rsidRPr="002C5A53">
              <w:rPr>
                <w:rFonts w:ascii="Times New Roman CYR" w:hAnsi="Times New Roman CYR"/>
                <w:lang w:val="en-US"/>
              </w:rPr>
              <w:t xml:space="preserve"> OS® 10.5 </w:t>
            </w:r>
            <w:r w:rsidRPr="002C5A53">
              <w:rPr>
                <w:rFonts w:ascii="Times New Roman CYR" w:hAnsi="Times New Roman CYR"/>
              </w:rPr>
              <w:t>и</w:t>
            </w:r>
            <w:r w:rsidRPr="002C5A53">
              <w:rPr>
                <w:rFonts w:ascii="Times New Roman CYR" w:hAnsi="Times New Roman CYR"/>
                <w:lang w:val="en-US"/>
              </w:rPr>
              <w:t xml:space="preserve"> </w:t>
            </w:r>
          </w:p>
        </w:tc>
      </w:tr>
      <w:tr w:rsidR="007F7143" w:rsidRPr="002C5A53" w:rsidTr="008D11C3">
        <w:trPr>
          <w:trHeight w:hRule="exact" w:val="273"/>
        </w:trPr>
        <w:tc>
          <w:tcPr>
            <w:tcW w:w="2501"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p>
        </w:tc>
        <w:tc>
          <w:tcPr>
            <w:tcW w:w="2499"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более поздних версий, Огасте" </w:t>
            </w:r>
            <w:r w:rsidRPr="002C5A53">
              <w:rPr>
                <w:rFonts w:ascii="Times New Roman CYR" w:hAnsi="Times New Roman CYR"/>
                <w:lang w:val="en-US"/>
              </w:rPr>
              <w:t>Solaris</w:t>
            </w:r>
            <w:r w:rsidRPr="002C5A53">
              <w:rPr>
                <w:rFonts w:ascii="Times New Roman CYR" w:hAnsi="Times New Roman CYR"/>
              </w:rPr>
              <w:t xml:space="preserve"> 9, 10, </w:t>
            </w:r>
            <w:r w:rsidRPr="002C5A53">
              <w:rPr>
                <w:rFonts w:ascii="Times New Roman CYR" w:hAnsi="Times New Roman CYR"/>
                <w:lang w:val="en-US"/>
              </w:rPr>
              <w:t>Red</w:t>
            </w:r>
            <w:r w:rsidRPr="002C5A53">
              <w:rPr>
                <w:rFonts w:ascii="Times New Roman CYR" w:hAnsi="Times New Roman CYR"/>
              </w:rPr>
              <w:t xml:space="preserve"> </w:t>
            </w:r>
            <w:r w:rsidRPr="002C5A53">
              <w:rPr>
                <w:rFonts w:ascii="Times New Roman CYR" w:hAnsi="Times New Roman CYR"/>
                <w:lang w:val="en-US"/>
              </w:rPr>
              <w:t>Hat</w:t>
            </w:r>
            <w:r w:rsidRPr="002C5A53">
              <w:rPr>
                <w:rFonts w:ascii="Times New Roman CYR" w:hAnsi="Times New Roman CYR"/>
              </w:rPr>
              <w:t xml:space="preserve">® </w:t>
            </w:r>
          </w:p>
        </w:tc>
      </w:tr>
      <w:tr w:rsidR="007F7143" w:rsidRPr="00EC7749" w:rsidTr="008D11C3">
        <w:trPr>
          <w:trHeight w:hRule="exact" w:val="264"/>
        </w:trPr>
        <w:tc>
          <w:tcPr>
            <w:tcW w:w="2501"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rPr>
            </w:pPr>
          </w:p>
        </w:tc>
        <w:tc>
          <w:tcPr>
            <w:tcW w:w="2499"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lang w:val="en-US"/>
              </w:rPr>
              <w:t xml:space="preserve">Enterprise Linux® 4, 5, Fedora </w:t>
            </w:r>
            <w:r w:rsidRPr="002C5A53">
              <w:rPr>
                <w:rFonts w:ascii="Times New Roman CYR" w:hAnsi="Times New Roman CYR"/>
              </w:rPr>
              <w:t>Соге</w:t>
            </w:r>
            <w:r w:rsidRPr="002C5A53">
              <w:rPr>
                <w:rFonts w:ascii="Times New Roman CYR" w:hAnsi="Times New Roman CYR"/>
                <w:lang w:val="en-US"/>
              </w:rPr>
              <w:t xml:space="preserve"> 11-13, SUSE 11.</w:t>
            </w:r>
            <w:r w:rsidRPr="002C5A53">
              <w:rPr>
                <w:rFonts w:ascii="Times New Roman CYR" w:hAnsi="Times New Roman CYR"/>
              </w:rPr>
              <w:t>х</w:t>
            </w:r>
            <w:r w:rsidRPr="002C5A53">
              <w:rPr>
                <w:rFonts w:ascii="Times New Roman CYR" w:hAnsi="Times New Roman CYR"/>
                <w:lang w:val="en-US"/>
              </w:rPr>
              <w:t xml:space="preserve">, </w:t>
            </w:r>
          </w:p>
        </w:tc>
      </w:tr>
      <w:tr w:rsidR="007F7143" w:rsidRPr="00EC7749" w:rsidTr="008D11C3">
        <w:trPr>
          <w:trHeight w:hRule="exact" w:val="273"/>
        </w:trPr>
        <w:tc>
          <w:tcPr>
            <w:tcW w:w="2501"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p>
        </w:tc>
        <w:tc>
          <w:tcPr>
            <w:tcW w:w="2499" w:type="pct"/>
            <w:tcBorders>
              <w:top w:val="nil"/>
              <w:left w:val="single" w:sz="4" w:space="0" w:color="auto"/>
              <w:bottom w:val="nil"/>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lang w:val="en-US"/>
              </w:rPr>
              <w:t>IBM® AIX 5, HP-UX® 11.0/l1i, Novell NetWare 5.</w:t>
            </w:r>
            <w:r w:rsidRPr="002C5A53">
              <w:rPr>
                <w:rFonts w:ascii="Times New Roman CYR" w:hAnsi="Times New Roman CYR"/>
              </w:rPr>
              <w:t>х</w:t>
            </w:r>
            <w:r w:rsidRPr="002C5A53">
              <w:rPr>
                <w:rFonts w:ascii="Times New Roman CYR" w:hAnsi="Times New Roman CYR"/>
                <w:lang w:val="en-US"/>
              </w:rPr>
              <w:t>, 6.</w:t>
            </w:r>
            <w:r w:rsidRPr="002C5A53">
              <w:rPr>
                <w:rFonts w:ascii="Times New Roman CYR" w:hAnsi="Times New Roman CYR"/>
              </w:rPr>
              <w:t>х</w:t>
            </w:r>
            <w:r w:rsidRPr="002C5A53">
              <w:rPr>
                <w:rFonts w:ascii="Times New Roman CYR" w:hAnsi="Times New Roman CYR"/>
                <w:lang w:val="en-US"/>
              </w:rPr>
              <w:t xml:space="preserve"> </w:t>
            </w:r>
          </w:p>
        </w:tc>
      </w:tr>
      <w:tr w:rsidR="007F7143" w:rsidRPr="002C5A53" w:rsidTr="008D11C3">
        <w:trPr>
          <w:trHeight w:hRule="exact" w:val="249"/>
        </w:trPr>
        <w:tc>
          <w:tcPr>
            <w:tcW w:w="2501" w:type="pct"/>
            <w:tcBorders>
              <w:top w:val="nil"/>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rPr>
            </w:pPr>
            <w:r w:rsidRPr="002C5A53">
              <w:rPr>
                <w:rFonts w:ascii="Times New Roman CYR" w:hAnsi="Times New Roman CYR"/>
              </w:rPr>
              <w:t xml:space="preserve">Поддерживаемые операционные системы </w:t>
            </w:r>
          </w:p>
        </w:tc>
        <w:tc>
          <w:tcPr>
            <w:tcW w:w="2499" w:type="pct"/>
            <w:tcBorders>
              <w:top w:val="nil"/>
              <w:left w:val="single" w:sz="4" w:space="0" w:color="auto"/>
              <w:bottom w:val="single" w:sz="4" w:space="0" w:color="auto"/>
              <w:right w:val="single" w:sz="4" w:space="0" w:color="auto"/>
            </w:tcBorders>
            <w:vAlign w:val="center"/>
          </w:tcPr>
          <w:p w:rsidR="007F7143" w:rsidRPr="002C5A53" w:rsidRDefault="007F7143" w:rsidP="008D11C3">
            <w:pPr>
              <w:suppressAutoHyphens/>
              <w:rPr>
                <w:rFonts w:ascii="Times New Roman CYR" w:hAnsi="Times New Roman CYR"/>
                <w:lang w:val="en-US"/>
              </w:rPr>
            </w:pPr>
            <w:r w:rsidRPr="002C5A53">
              <w:rPr>
                <w:rFonts w:ascii="Times New Roman CYR" w:hAnsi="Times New Roman CYR"/>
              </w:rPr>
              <w:t xml:space="preserve">Ореп </w:t>
            </w:r>
            <w:r w:rsidRPr="002C5A53">
              <w:rPr>
                <w:rFonts w:ascii="Times New Roman CYR" w:hAnsi="Times New Roman CYR"/>
                <w:lang w:val="en-US"/>
              </w:rPr>
              <w:t xml:space="preserve">Enterprise Server </w:t>
            </w:r>
          </w:p>
        </w:tc>
      </w:tr>
    </w:tbl>
    <w:p w:rsidR="007F7143" w:rsidRDefault="007F7143" w:rsidP="007F7143"/>
    <w:p w:rsidR="007F7143" w:rsidRDefault="007F7143" w:rsidP="007F7143"/>
    <w:tbl>
      <w:tblPr>
        <w:tblW w:w="9747" w:type="dxa"/>
        <w:tblLook w:val="04A0" w:firstRow="1" w:lastRow="0" w:firstColumn="1" w:lastColumn="0" w:noHBand="0" w:noVBand="1"/>
      </w:tblPr>
      <w:tblGrid>
        <w:gridCol w:w="5328"/>
        <w:gridCol w:w="4419"/>
      </w:tblGrid>
      <w:tr w:rsidR="007F7143" w:rsidRPr="00CF707E" w:rsidTr="008D11C3">
        <w:tc>
          <w:tcPr>
            <w:tcW w:w="5328" w:type="dxa"/>
          </w:tcPr>
          <w:p w:rsidR="007F7143" w:rsidRPr="00CF707E" w:rsidRDefault="007F7143" w:rsidP="008D11C3">
            <w:pPr>
              <w:spacing w:after="0" w:line="240" w:lineRule="auto"/>
              <w:rPr>
                <w:rFonts w:ascii="Times New Roman CYR" w:hAnsi="Times New Roman CYR" w:cs="Times New Roman"/>
                <w:b/>
                <w:sz w:val="26"/>
                <w:szCs w:val="26"/>
              </w:rPr>
            </w:pPr>
            <w:r w:rsidRPr="00CF707E">
              <w:rPr>
                <w:rFonts w:ascii="Times New Roman CYR" w:hAnsi="Times New Roman CYR" w:cs="Times New Roman"/>
                <w:b/>
                <w:sz w:val="26"/>
                <w:szCs w:val="26"/>
              </w:rPr>
              <w:t>Покупатель</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 xml:space="preserve">ФГУП “Полярный научно-исследовательский институт морского рыбного хозяйства и океанографии </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им. Н.М. Книповича” (ФГУП ПИНРО)</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 xml:space="preserve">Юридический и почтовый адрес: </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183038 г. Мурманск, ул. Книповича, д. 6</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 xml:space="preserve">ИНН 5191500593 /  КПП 519 001 001 </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Банковские реквизиты:</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 xml:space="preserve">Р/сч. 40502810441020000056 </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в Отделении № 8627 Сбербанка России г. Мурманск</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К/сч. 30101810300000000615</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БИК 044705615</w:t>
            </w:r>
          </w:p>
          <w:p w:rsidR="007F7143" w:rsidRPr="007F7143" w:rsidRDefault="007F7143" w:rsidP="007F7143">
            <w:pPr>
              <w:pStyle w:val="6"/>
              <w:jc w:val="left"/>
              <w:rPr>
                <w:rFonts w:ascii="Times New Roman CYR" w:hAnsi="Times New Roman CYR"/>
                <w:b w:val="0"/>
                <w:lang w:val="ru-RU"/>
              </w:rPr>
            </w:pPr>
            <w:r w:rsidRPr="007F7143">
              <w:rPr>
                <w:rFonts w:ascii="Times New Roman CYR" w:hAnsi="Times New Roman CYR"/>
                <w:b w:val="0"/>
                <w:lang w:val="ru-RU"/>
              </w:rPr>
              <w:t>Тел.(8152)  47-25-32, Факс.(8152) 47-33-31</w:t>
            </w:r>
          </w:p>
          <w:p w:rsidR="007F7143" w:rsidRPr="00CF707E" w:rsidRDefault="007F7143" w:rsidP="008D11C3">
            <w:pPr>
              <w:spacing w:after="0" w:line="240" w:lineRule="auto"/>
              <w:rPr>
                <w:rFonts w:ascii="Times New Roman CYR" w:hAnsi="Times New Roman CYR" w:cs="Times New Roman"/>
              </w:rPr>
            </w:pPr>
          </w:p>
          <w:p w:rsidR="007F7143" w:rsidRDefault="007F7143" w:rsidP="008D11C3">
            <w:pPr>
              <w:spacing w:after="0" w:line="240" w:lineRule="auto"/>
              <w:rPr>
                <w:rFonts w:ascii="Times New Roman CYR" w:hAnsi="Times New Roman CYR" w:cs="Times New Roman"/>
                <w:b/>
              </w:rPr>
            </w:pPr>
            <w:r w:rsidRPr="00CF707E">
              <w:rPr>
                <w:rFonts w:ascii="Times New Roman CYR" w:hAnsi="Times New Roman CYR" w:cs="Times New Roman"/>
                <w:b/>
              </w:rPr>
              <w:t xml:space="preserve">    ____________________________</w:t>
            </w:r>
            <w:r>
              <w:rPr>
                <w:rFonts w:ascii="Times New Roman CYR" w:hAnsi="Times New Roman CYR" w:cs="Times New Roman"/>
                <w:b/>
              </w:rPr>
              <w:t>______________</w:t>
            </w:r>
          </w:p>
          <w:p w:rsidR="007F7143" w:rsidRPr="00CF707E" w:rsidRDefault="007F7143" w:rsidP="008D11C3">
            <w:pPr>
              <w:spacing w:after="0" w:line="240" w:lineRule="auto"/>
              <w:rPr>
                <w:rFonts w:ascii="Times New Roman CYR" w:hAnsi="Times New Roman CYR" w:cs="Times New Roman"/>
                <w:b/>
                <w:sz w:val="26"/>
                <w:szCs w:val="26"/>
              </w:rPr>
            </w:pPr>
          </w:p>
        </w:tc>
        <w:tc>
          <w:tcPr>
            <w:tcW w:w="4419" w:type="dxa"/>
          </w:tcPr>
          <w:p w:rsidR="007F7143" w:rsidRPr="00CF707E" w:rsidRDefault="007F7143" w:rsidP="008D11C3">
            <w:pPr>
              <w:pStyle w:val="6"/>
              <w:tabs>
                <w:tab w:val="left" w:pos="1725"/>
              </w:tabs>
              <w:rPr>
                <w:rFonts w:ascii="Times New Roman CYR" w:hAnsi="Times New Roman CYR"/>
                <w:b w:val="0"/>
                <w:i/>
                <w:sz w:val="26"/>
                <w:szCs w:val="26"/>
              </w:rPr>
            </w:pPr>
            <w:r w:rsidRPr="00CF707E">
              <w:rPr>
                <w:rFonts w:ascii="Times New Roman CYR" w:hAnsi="Times New Roman CYR"/>
                <w:sz w:val="26"/>
                <w:szCs w:val="26"/>
              </w:rPr>
              <w:t xml:space="preserve">           Поставщик</w:t>
            </w: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lang w:val="ru-RU"/>
              </w:rPr>
            </w:pPr>
          </w:p>
          <w:p w:rsidR="007F7143" w:rsidRPr="007F7143" w:rsidRDefault="007F7143" w:rsidP="007F7143">
            <w:pPr>
              <w:rPr>
                <w:lang w:eastAsia="ru-RU"/>
              </w:rPr>
            </w:pPr>
          </w:p>
          <w:p w:rsidR="007F7143" w:rsidRDefault="007F7143" w:rsidP="008D11C3">
            <w:pPr>
              <w:pStyle w:val="6"/>
              <w:tabs>
                <w:tab w:val="left" w:pos="1725"/>
              </w:tabs>
              <w:rPr>
                <w:rFonts w:ascii="Times New Roman CYR" w:hAnsi="Times New Roman CYR"/>
                <w:sz w:val="26"/>
                <w:szCs w:val="26"/>
              </w:rPr>
            </w:pPr>
          </w:p>
          <w:p w:rsidR="007F7143" w:rsidRDefault="007F7143" w:rsidP="008D11C3">
            <w:pPr>
              <w:pStyle w:val="6"/>
              <w:tabs>
                <w:tab w:val="left" w:pos="1725"/>
              </w:tabs>
              <w:rPr>
                <w:rFonts w:ascii="Times New Roman CYR" w:hAnsi="Times New Roman CYR"/>
                <w:sz w:val="26"/>
                <w:szCs w:val="26"/>
              </w:rPr>
            </w:pPr>
          </w:p>
          <w:p w:rsidR="007F7143" w:rsidRPr="00CF707E" w:rsidRDefault="007F7143" w:rsidP="008D11C3">
            <w:pPr>
              <w:pStyle w:val="6"/>
              <w:tabs>
                <w:tab w:val="left" w:pos="1725"/>
              </w:tabs>
            </w:pPr>
            <w:r w:rsidRPr="00CF707E">
              <w:rPr>
                <w:rFonts w:ascii="Times New Roman CYR" w:hAnsi="Times New Roman CYR"/>
              </w:rPr>
              <w:t>_____________________</w:t>
            </w:r>
            <w:r>
              <w:rPr>
                <w:rFonts w:ascii="Times New Roman CYR" w:hAnsi="Times New Roman CYR"/>
              </w:rPr>
              <w:t>______________</w:t>
            </w:r>
          </w:p>
          <w:p w:rsidR="007F7143" w:rsidRPr="00CF707E" w:rsidRDefault="007F7143" w:rsidP="008D11C3">
            <w:pPr>
              <w:spacing w:after="0" w:line="240" w:lineRule="auto"/>
              <w:rPr>
                <w:rFonts w:ascii="Times New Roman CYR" w:hAnsi="Times New Roman CYR" w:cs="Times New Roman"/>
                <w:b/>
                <w:bCs/>
                <w:sz w:val="26"/>
                <w:szCs w:val="26"/>
              </w:rPr>
            </w:pPr>
            <w:r w:rsidRPr="00CF707E">
              <w:rPr>
                <w:rFonts w:ascii="Times New Roman CYR" w:hAnsi="Times New Roman CYR" w:cs="Times New Roman"/>
                <w:b/>
                <w:sz w:val="26"/>
                <w:szCs w:val="26"/>
              </w:rPr>
              <w:t xml:space="preserve">      </w:t>
            </w:r>
          </w:p>
        </w:tc>
      </w:tr>
    </w:tbl>
    <w:p w:rsidR="007F7143" w:rsidRPr="008F3B13" w:rsidRDefault="007F7143" w:rsidP="00E43FC6">
      <w:pPr>
        <w:pStyle w:val="a3"/>
        <w:jc w:val="right"/>
        <w:rPr>
          <w:rFonts w:ascii="Times New Roman" w:hAnsi="Times New Roman"/>
          <w:b/>
        </w:rPr>
      </w:pPr>
    </w:p>
    <w:sectPr w:rsidR="007F7143" w:rsidRPr="008F3B13"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E76F98"/>
    <w:multiLevelType w:val="multilevel"/>
    <w:tmpl w:val="CA0C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CB77B5"/>
    <w:multiLevelType w:val="multilevel"/>
    <w:tmpl w:val="7536FDEE"/>
    <w:lvl w:ilvl="0">
      <w:start w:val="1"/>
      <w:numFmt w:val="bullet"/>
      <w:lvlText w:val=""/>
      <w:lvlJc w:val="left"/>
      <w:pPr>
        <w:tabs>
          <w:tab w:val="num" w:pos="936"/>
        </w:tabs>
        <w:ind w:left="936" w:hanging="360"/>
      </w:pPr>
      <w:rPr>
        <w:rFonts w:ascii="Symbol" w:hAnsi="Symbol" w:hint="default"/>
      </w:rPr>
    </w:lvl>
    <w:lvl w:ilvl="1">
      <w:start w:val="1"/>
      <w:numFmt w:val="bullet"/>
      <w:lvlText w:val="o"/>
      <w:lvlJc w:val="left"/>
      <w:pPr>
        <w:tabs>
          <w:tab w:val="num" w:pos="1656"/>
        </w:tabs>
        <w:ind w:left="1656" w:hanging="360"/>
      </w:pPr>
      <w:rPr>
        <w:rFonts w:ascii="Courier New" w:hAnsi="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12">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EAC47D2"/>
    <w:multiLevelType w:val="hybridMultilevel"/>
    <w:tmpl w:val="4CD61070"/>
    <w:lvl w:ilvl="0" w:tplc="206AD8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66059F"/>
    <w:multiLevelType w:val="hybridMultilevel"/>
    <w:tmpl w:val="FD10DC1C"/>
    <w:lvl w:ilvl="0" w:tplc="9B34A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8">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CC6886"/>
    <w:multiLevelType w:val="multilevel"/>
    <w:tmpl w:val="6BFAF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21">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9"/>
  </w:num>
  <w:num w:numId="2">
    <w:abstractNumId w:val="21"/>
  </w:num>
  <w:num w:numId="3">
    <w:abstractNumId w:val="13"/>
  </w:num>
  <w:num w:numId="4">
    <w:abstractNumId w:val="2"/>
  </w:num>
  <w:num w:numId="5">
    <w:abstractNumId w:val="18"/>
  </w:num>
  <w:num w:numId="6">
    <w:abstractNumId w:val="4"/>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num>
  <w:num w:numId="1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5"/>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6"/>
    </w:lvlOverride>
  </w:num>
  <w:num w:numId="1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5"/>
  </w:num>
  <w:num w:numId="19">
    <w:abstractNumId w:val="14"/>
  </w:num>
  <w:num w:numId="20">
    <w:abstractNumId w:val="4"/>
    <w:lvlOverride w:ilvl="0">
      <w:startOverride w:val="1"/>
    </w:lvlOverride>
  </w:num>
  <w:num w:numId="21">
    <w:abstractNumId w:val="5"/>
  </w:num>
  <w:num w:numId="22">
    <w:abstractNumId w:val="19"/>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63D1"/>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E3CA8"/>
    <w:rsid w:val="001F216A"/>
    <w:rsid w:val="001F3265"/>
    <w:rsid w:val="00200C37"/>
    <w:rsid w:val="002011ED"/>
    <w:rsid w:val="0020739D"/>
    <w:rsid w:val="00221CDF"/>
    <w:rsid w:val="00222CBE"/>
    <w:rsid w:val="002445E3"/>
    <w:rsid w:val="00244FD5"/>
    <w:rsid w:val="00252BEE"/>
    <w:rsid w:val="00255624"/>
    <w:rsid w:val="002613C9"/>
    <w:rsid w:val="00267159"/>
    <w:rsid w:val="00273883"/>
    <w:rsid w:val="00274878"/>
    <w:rsid w:val="00277BB2"/>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896"/>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7F7143"/>
    <w:rsid w:val="00801B45"/>
    <w:rsid w:val="0080269E"/>
    <w:rsid w:val="00805029"/>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D0B1E"/>
    <w:rsid w:val="008D7E17"/>
    <w:rsid w:val="008E7708"/>
    <w:rsid w:val="008F098F"/>
    <w:rsid w:val="008F3A2C"/>
    <w:rsid w:val="008F3B13"/>
    <w:rsid w:val="008F4967"/>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07DF7"/>
    <w:rsid w:val="00A136CD"/>
    <w:rsid w:val="00A13ACE"/>
    <w:rsid w:val="00A150C0"/>
    <w:rsid w:val="00A16D2D"/>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4632"/>
    <w:rsid w:val="00AE6F88"/>
    <w:rsid w:val="00AF0DC8"/>
    <w:rsid w:val="00AF38EF"/>
    <w:rsid w:val="00AF68AF"/>
    <w:rsid w:val="00B00EAA"/>
    <w:rsid w:val="00B103C6"/>
    <w:rsid w:val="00B1678D"/>
    <w:rsid w:val="00B21059"/>
    <w:rsid w:val="00B23D8E"/>
    <w:rsid w:val="00B25BE0"/>
    <w:rsid w:val="00B346E9"/>
    <w:rsid w:val="00B35653"/>
    <w:rsid w:val="00B36D4D"/>
    <w:rsid w:val="00B36E45"/>
    <w:rsid w:val="00B45BB1"/>
    <w:rsid w:val="00B47256"/>
    <w:rsid w:val="00B53085"/>
    <w:rsid w:val="00B5606B"/>
    <w:rsid w:val="00B57812"/>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472A"/>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02AC"/>
    <w:rsid w:val="00DA59A2"/>
    <w:rsid w:val="00DA6F0C"/>
    <w:rsid w:val="00DB4EF3"/>
    <w:rsid w:val="00DD47CA"/>
    <w:rsid w:val="00DD6EFA"/>
    <w:rsid w:val="00DE4B80"/>
    <w:rsid w:val="00DE5EDD"/>
    <w:rsid w:val="00DF08C4"/>
    <w:rsid w:val="00DF1870"/>
    <w:rsid w:val="00DF4891"/>
    <w:rsid w:val="00E00D63"/>
    <w:rsid w:val="00E01469"/>
    <w:rsid w:val="00E06891"/>
    <w:rsid w:val="00E0767C"/>
    <w:rsid w:val="00E13554"/>
    <w:rsid w:val="00E17B08"/>
    <w:rsid w:val="00E22156"/>
    <w:rsid w:val="00E23ADD"/>
    <w:rsid w:val="00E27AEC"/>
    <w:rsid w:val="00E27B66"/>
    <w:rsid w:val="00E31AD3"/>
    <w:rsid w:val="00E32880"/>
    <w:rsid w:val="00E43FC6"/>
    <w:rsid w:val="00E6069F"/>
    <w:rsid w:val="00E7420B"/>
    <w:rsid w:val="00E863BF"/>
    <w:rsid w:val="00E910DD"/>
    <w:rsid w:val="00E93886"/>
    <w:rsid w:val="00EA17CE"/>
    <w:rsid w:val="00EA5B21"/>
    <w:rsid w:val="00EA5C70"/>
    <w:rsid w:val="00EB05F7"/>
    <w:rsid w:val="00EB07BB"/>
    <w:rsid w:val="00EB14E3"/>
    <w:rsid w:val="00EC28F5"/>
    <w:rsid w:val="00EC5711"/>
    <w:rsid w:val="00EC7749"/>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59CB"/>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paragraph" w:styleId="ae">
    <w:name w:val="No Spacing"/>
    <w:uiPriority w:val="1"/>
    <w:qFormat/>
    <w:rsid w:val="007F714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uiPriority w:val="59"/>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paragraph" w:styleId="ae">
    <w:name w:val="No Spacing"/>
    <w:uiPriority w:val="1"/>
    <w:qFormat/>
    <w:rsid w:val="007F71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40BBB-E798-4BF8-AF15-5405F2C8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17</Pages>
  <Words>5299</Words>
  <Characters>30208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Александр Бородин</cp:lastModifiedBy>
  <cp:revision>37</cp:revision>
  <cp:lastPrinted>2013-05-29T06:23:00Z</cp:lastPrinted>
  <dcterms:created xsi:type="dcterms:W3CDTF">2013-05-27T09:30:00Z</dcterms:created>
  <dcterms:modified xsi:type="dcterms:W3CDTF">2013-09-03T11:30:00Z</dcterms:modified>
</cp:coreProperties>
</file>